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F7EAA" w14:textId="0706FB28" w:rsidR="00A92B52" w:rsidRPr="00A92B52" w:rsidRDefault="00A92B52" w:rsidP="00A92B52">
      <w:pPr>
        <w:spacing w:after="120"/>
        <w:jc w:val="center"/>
        <w:rPr>
          <w:b/>
          <w:bCs/>
          <w:sz w:val="24"/>
          <w:szCs w:val="24"/>
        </w:rPr>
      </w:pPr>
      <w:r w:rsidRPr="00A92B52">
        <w:rPr>
          <w:b/>
          <w:bCs/>
          <w:sz w:val="24"/>
          <w:szCs w:val="24"/>
        </w:rPr>
        <w:t>Formularz zgłaszania uwag</w:t>
      </w:r>
    </w:p>
    <w:p w14:paraId="484E33A8" w14:textId="241127B4" w:rsidR="00BA2A93" w:rsidRPr="00BA2A93" w:rsidRDefault="00BA2A93" w:rsidP="00BA2A93">
      <w:pPr>
        <w:spacing w:line="240" w:lineRule="auto"/>
        <w:jc w:val="both"/>
        <w:rPr>
          <w:rFonts w:ascii="Times New Roman" w:hAnsi="Times New Roman"/>
          <w:color w:val="000000"/>
        </w:rPr>
      </w:pPr>
      <w:bookmarkStart w:id="0" w:name="t2"/>
      <w:r w:rsidRPr="00BA2A93">
        <w:rPr>
          <w:rFonts w:ascii="Times New Roman" w:hAnsi="Times New Roman"/>
          <w:color w:val="000000"/>
        </w:rPr>
        <w:t>Projekt rozporządzenia Ministra Zdrowia zmieniając</w:t>
      </w:r>
      <w:r>
        <w:rPr>
          <w:rFonts w:ascii="Times New Roman" w:hAnsi="Times New Roman"/>
          <w:color w:val="000000"/>
        </w:rPr>
        <w:t>y</w:t>
      </w:r>
      <w:r w:rsidRPr="00BA2A93">
        <w:rPr>
          <w:rFonts w:ascii="Times New Roman" w:hAnsi="Times New Roman"/>
          <w:color w:val="000000"/>
        </w:rPr>
        <w:t xml:space="preserve"> rozporządzenie w sprawie kwalifikacji wymaganych od pracowników na poszczególnych rodzajach stanowisk pracy w podmiotach leczniczych niebędących przedsiębiorcami</w:t>
      </w:r>
      <w:bookmarkEnd w:id="0"/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496"/>
        <w:gridCol w:w="1880"/>
        <w:gridCol w:w="1852"/>
        <w:gridCol w:w="4187"/>
        <w:gridCol w:w="3641"/>
        <w:gridCol w:w="3638"/>
      </w:tblGrid>
      <w:tr w:rsidR="004A62E5" w:rsidRPr="00CB0F15" w14:paraId="37D09760" w14:textId="13441D43" w:rsidTr="00F46D07">
        <w:trPr>
          <w:trHeight w:val="596"/>
          <w:jc w:val="center"/>
        </w:trPr>
        <w:tc>
          <w:tcPr>
            <w:tcW w:w="158" w:type="pct"/>
            <w:shd w:val="clear" w:color="auto" w:fill="D9D9D9" w:themeFill="background1" w:themeFillShade="D9"/>
            <w:vAlign w:val="center"/>
          </w:tcPr>
          <w:p w14:paraId="7D43F9F7" w14:textId="77777777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Lp.</w:t>
            </w:r>
          </w:p>
        </w:tc>
        <w:tc>
          <w:tcPr>
            <w:tcW w:w="599" w:type="pct"/>
            <w:shd w:val="clear" w:color="auto" w:fill="D9D9D9" w:themeFill="background1" w:themeFillShade="D9"/>
            <w:vAlign w:val="center"/>
          </w:tcPr>
          <w:p w14:paraId="3ADB8528" w14:textId="6ECB91F7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>
              <w:rPr>
                <w:rFonts w:ascii="Lato" w:hAnsi="Lato"/>
                <w:b/>
                <w:bCs/>
                <w:sz w:val="20"/>
              </w:rPr>
              <w:t>Podmiot z</w:t>
            </w:r>
            <w:r w:rsidRPr="00A92B52">
              <w:rPr>
                <w:rFonts w:ascii="Lato" w:hAnsi="Lato"/>
                <w:b/>
                <w:bCs/>
                <w:sz w:val="20"/>
              </w:rPr>
              <w:t>głaszający</w:t>
            </w:r>
            <w:r>
              <w:rPr>
                <w:rFonts w:ascii="Lato" w:hAnsi="Lato"/>
                <w:b/>
                <w:bCs/>
                <w:sz w:val="20"/>
              </w:rPr>
              <w:t xml:space="preserve"> </w:t>
            </w:r>
            <w:r w:rsidRPr="00A92B52">
              <w:rPr>
                <w:rFonts w:ascii="Lato" w:hAnsi="Lato"/>
                <w:b/>
                <w:bCs/>
                <w:sz w:val="20"/>
              </w:rPr>
              <w:t>uwagę</w:t>
            </w:r>
          </w:p>
        </w:tc>
        <w:tc>
          <w:tcPr>
            <w:tcW w:w="590" w:type="pct"/>
            <w:shd w:val="clear" w:color="auto" w:fill="D9D9D9" w:themeFill="background1" w:themeFillShade="D9"/>
            <w:vAlign w:val="center"/>
          </w:tcPr>
          <w:p w14:paraId="411401BA" w14:textId="4D23B7F1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Przepis, którego uwaga dotyczy</w:t>
            </w:r>
            <w:r>
              <w:rPr>
                <w:rFonts w:ascii="Lato" w:hAnsi="Lato"/>
                <w:b/>
                <w:bCs/>
                <w:sz w:val="20"/>
              </w:rPr>
              <w:t> </w:t>
            </w:r>
          </w:p>
        </w:tc>
        <w:tc>
          <w:tcPr>
            <w:tcW w:w="1334" w:type="pct"/>
            <w:shd w:val="clear" w:color="auto" w:fill="D9D9D9" w:themeFill="background1" w:themeFillShade="D9"/>
            <w:vAlign w:val="center"/>
          </w:tcPr>
          <w:p w14:paraId="379302B4" w14:textId="1A78E852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>
              <w:rPr>
                <w:rFonts w:ascii="Lato" w:hAnsi="Lato"/>
                <w:b/>
                <w:bCs/>
                <w:sz w:val="20"/>
              </w:rPr>
              <w:t>Uwaga/opinia</w:t>
            </w:r>
          </w:p>
        </w:tc>
        <w:tc>
          <w:tcPr>
            <w:tcW w:w="1160" w:type="pct"/>
            <w:shd w:val="clear" w:color="auto" w:fill="D9D9D9" w:themeFill="background1" w:themeFillShade="D9"/>
            <w:vAlign w:val="center"/>
          </w:tcPr>
          <w:p w14:paraId="56B34E53" w14:textId="3C647F3F" w:rsidR="004A62E5" w:rsidRP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  <w:highlight w:val="lightGray"/>
              </w:rPr>
            </w:pPr>
            <w:r w:rsidRPr="004A62E5">
              <w:rPr>
                <w:rFonts w:ascii="Lato" w:hAnsi="Lato"/>
                <w:b/>
                <w:bCs/>
                <w:sz w:val="20"/>
                <w:highlight w:val="lightGray"/>
              </w:rPr>
              <w:t>Uzasadnienie uwagi</w:t>
            </w:r>
          </w:p>
        </w:tc>
        <w:tc>
          <w:tcPr>
            <w:tcW w:w="1159" w:type="pct"/>
            <w:shd w:val="clear" w:color="auto" w:fill="D1D1D1" w:themeFill="background2" w:themeFillShade="E6"/>
          </w:tcPr>
          <w:p w14:paraId="37234EFC" w14:textId="05F21B42" w:rsidR="004A62E5" w:rsidRP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  <w:highlight w:val="lightGray"/>
              </w:rPr>
            </w:pPr>
            <w:r w:rsidRPr="004A62E5">
              <w:rPr>
                <w:rFonts w:ascii="Lato" w:hAnsi="Lato"/>
                <w:b/>
                <w:bCs/>
                <w:sz w:val="20"/>
                <w:highlight w:val="lightGray"/>
              </w:rPr>
              <w:t>Propozycje rozwiązań</w:t>
            </w:r>
          </w:p>
        </w:tc>
      </w:tr>
      <w:tr w:rsidR="004A62E5" w:rsidRPr="00CB0F15" w14:paraId="4C1B202E" w14:textId="6099E380" w:rsidTr="00F46D07">
        <w:trPr>
          <w:trHeight w:val="340"/>
          <w:jc w:val="center"/>
        </w:trPr>
        <w:tc>
          <w:tcPr>
            <w:tcW w:w="158" w:type="pct"/>
            <w:vAlign w:val="center"/>
          </w:tcPr>
          <w:p w14:paraId="584C13D1" w14:textId="6A44EAB6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1.</w:t>
            </w:r>
          </w:p>
        </w:tc>
        <w:tc>
          <w:tcPr>
            <w:tcW w:w="599" w:type="pct"/>
            <w:vAlign w:val="center"/>
          </w:tcPr>
          <w:p w14:paraId="79A11FE0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550C43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6855FB4" w14:textId="2DBE7210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5B56CC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0AB98A0F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97802DF" w14:textId="0AF20BCA" w:rsidTr="00F46D07">
        <w:trPr>
          <w:trHeight w:val="340"/>
          <w:jc w:val="center"/>
        </w:trPr>
        <w:tc>
          <w:tcPr>
            <w:tcW w:w="158" w:type="pct"/>
            <w:vAlign w:val="center"/>
          </w:tcPr>
          <w:p w14:paraId="4623748B" w14:textId="5A24C3CA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2.</w:t>
            </w:r>
          </w:p>
        </w:tc>
        <w:tc>
          <w:tcPr>
            <w:tcW w:w="599" w:type="pct"/>
            <w:vAlign w:val="center"/>
          </w:tcPr>
          <w:p w14:paraId="593ADAA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1E3108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3EFF1A43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B9F4DC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02BAE98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7941719" w14:textId="579E7D4B" w:rsidTr="00F46D07">
        <w:trPr>
          <w:trHeight w:val="340"/>
          <w:jc w:val="center"/>
        </w:trPr>
        <w:tc>
          <w:tcPr>
            <w:tcW w:w="158" w:type="pct"/>
            <w:vAlign w:val="center"/>
          </w:tcPr>
          <w:p w14:paraId="6A6743E3" w14:textId="5437226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3.</w:t>
            </w:r>
          </w:p>
        </w:tc>
        <w:tc>
          <w:tcPr>
            <w:tcW w:w="599" w:type="pct"/>
            <w:vAlign w:val="center"/>
          </w:tcPr>
          <w:p w14:paraId="16A45D05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A913E7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116372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C4F419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7639937E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A5038C8" w14:textId="19DC332D" w:rsidTr="00F46D07">
        <w:trPr>
          <w:trHeight w:val="340"/>
          <w:jc w:val="center"/>
        </w:trPr>
        <w:tc>
          <w:tcPr>
            <w:tcW w:w="158" w:type="pct"/>
            <w:vAlign w:val="center"/>
          </w:tcPr>
          <w:p w14:paraId="793659E8" w14:textId="302DF04D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4.</w:t>
            </w:r>
          </w:p>
        </w:tc>
        <w:tc>
          <w:tcPr>
            <w:tcW w:w="599" w:type="pct"/>
            <w:vAlign w:val="center"/>
          </w:tcPr>
          <w:p w14:paraId="3524189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4CFFD58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A37046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2BB1427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2FA3F62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1A509F72" w14:textId="40260CFB" w:rsidTr="00F46D07">
        <w:trPr>
          <w:trHeight w:val="340"/>
          <w:jc w:val="center"/>
        </w:trPr>
        <w:tc>
          <w:tcPr>
            <w:tcW w:w="158" w:type="pct"/>
            <w:vAlign w:val="center"/>
          </w:tcPr>
          <w:p w14:paraId="78AD7B94" w14:textId="331DDBF2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5.</w:t>
            </w:r>
          </w:p>
        </w:tc>
        <w:tc>
          <w:tcPr>
            <w:tcW w:w="599" w:type="pct"/>
            <w:vAlign w:val="center"/>
          </w:tcPr>
          <w:p w14:paraId="326AD9E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8360D38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5CA5EDD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64A147E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0ECCCD7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FA6D20B" w14:textId="61F3A86B" w:rsidTr="00F46D07">
        <w:trPr>
          <w:trHeight w:val="340"/>
          <w:jc w:val="center"/>
        </w:trPr>
        <w:tc>
          <w:tcPr>
            <w:tcW w:w="158" w:type="pct"/>
            <w:vAlign w:val="center"/>
          </w:tcPr>
          <w:p w14:paraId="52B73E66" w14:textId="78135F9E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6.</w:t>
            </w:r>
          </w:p>
        </w:tc>
        <w:tc>
          <w:tcPr>
            <w:tcW w:w="599" w:type="pct"/>
            <w:vAlign w:val="center"/>
          </w:tcPr>
          <w:p w14:paraId="5AE19DC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1C6FBE02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05D901D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1291210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5B910EA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12EE17A" w14:textId="66ECDBB6" w:rsidTr="00F46D07">
        <w:trPr>
          <w:trHeight w:val="340"/>
          <w:jc w:val="center"/>
        </w:trPr>
        <w:tc>
          <w:tcPr>
            <w:tcW w:w="158" w:type="pct"/>
            <w:vAlign w:val="center"/>
          </w:tcPr>
          <w:p w14:paraId="0E788C1B" w14:textId="73F42D98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7.</w:t>
            </w:r>
          </w:p>
        </w:tc>
        <w:tc>
          <w:tcPr>
            <w:tcW w:w="599" w:type="pct"/>
            <w:vAlign w:val="center"/>
          </w:tcPr>
          <w:p w14:paraId="41A3912B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B0502A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4A4386F3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1B9D00A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27B5BF4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BC878AF" w14:textId="0278627D" w:rsidTr="00F46D07">
        <w:trPr>
          <w:trHeight w:val="340"/>
          <w:jc w:val="center"/>
        </w:trPr>
        <w:tc>
          <w:tcPr>
            <w:tcW w:w="158" w:type="pct"/>
            <w:vAlign w:val="center"/>
          </w:tcPr>
          <w:p w14:paraId="3D8010A6" w14:textId="2B7B5193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8.</w:t>
            </w:r>
          </w:p>
        </w:tc>
        <w:tc>
          <w:tcPr>
            <w:tcW w:w="599" w:type="pct"/>
            <w:vAlign w:val="center"/>
          </w:tcPr>
          <w:p w14:paraId="750B906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7B0F440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3A9713E4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0E2E71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5F66F86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78198DB" w14:textId="0C545A98" w:rsidTr="00F46D07">
        <w:trPr>
          <w:trHeight w:val="340"/>
          <w:jc w:val="center"/>
        </w:trPr>
        <w:tc>
          <w:tcPr>
            <w:tcW w:w="158" w:type="pct"/>
            <w:vAlign w:val="center"/>
          </w:tcPr>
          <w:p w14:paraId="5112362C" w14:textId="37BDC363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9.</w:t>
            </w:r>
          </w:p>
        </w:tc>
        <w:tc>
          <w:tcPr>
            <w:tcW w:w="599" w:type="pct"/>
            <w:vAlign w:val="center"/>
          </w:tcPr>
          <w:p w14:paraId="42B50F9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72443B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054682E0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D17721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1B24352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1A9DC13" w14:textId="57184BB9" w:rsidTr="00F46D07">
        <w:trPr>
          <w:trHeight w:val="340"/>
          <w:jc w:val="center"/>
        </w:trPr>
        <w:tc>
          <w:tcPr>
            <w:tcW w:w="158" w:type="pct"/>
            <w:vAlign w:val="center"/>
          </w:tcPr>
          <w:p w14:paraId="1F2CD46C" w14:textId="11B34DF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10.</w:t>
            </w:r>
          </w:p>
        </w:tc>
        <w:tc>
          <w:tcPr>
            <w:tcW w:w="599" w:type="pct"/>
            <w:vAlign w:val="center"/>
          </w:tcPr>
          <w:p w14:paraId="15DE056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018330C5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20F2A6F2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17FB604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5A1DCC4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4D8A0D4" w14:textId="443291FD" w:rsidTr="00F46D07">
        <w:trPr>
          <w:trHeight w:val="340"/>
          <w:jc w:val="center"/>
        </w:trPr>
        <w:tc>
          <w:tcPr>
            <w:tcW w:w="158" w:type="pct"/>
            <w:vAlign w:val="center"/>
          </w:tcPr>
          <w:p w14:paraId="36281A83" w14:textId="7DA0982E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11.</w:t>
            </w:r>
          </w:p>
        </w:tc>
        <w:tc>
          <w:tcPr>
            <w:tcW w:w="599" w:type="pct"/>
            <w:vAlign w:val="center"/>
          </w:tcPr>
          <w:p w14:paraId="3B8DF5D2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01C582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A6E81FE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2C7DE57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63177AB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7B81B60" w14:textId="16CB9639" w:rsidTr="00F46D07">
        <w:trPr>
          <w:trHeight w:val="340"/>
          <w:jc w:val="center"/>
        </w:trPr>
        <w:tc>
          <w:tcPr>
            <w:tcW w:w="158" w:type="pct"/>
            <w:vAlign w:val="center"/>
          </w:tcPr>
          <w:p w14:paraId="5141B661" w14:textId="7F149994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12.</w:t>
            </w:r>
          </w:p>
        </w:tc>
        <w:tc>
          <w:tcPr>
            <w:tcW w:w="599" w:type="pct"/>
            <w:vAlign w:val="center"/>
          </w:tcPr>
          <w:p w14:paraId="60FE879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1FA4D9B1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12401E5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40D99F1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1B4ED71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87FB330" w14:textId="3A9E1A52" w:rsidTr="00F46D07">
        <w:trPr>
          <w:trHeight w:val="340"/>
          <w:jc w:val="center"/>
        </w:trPr>
        <w:tc>
          <w:tcPr>
            <w:tcW w:w="158" w:type="pct"/>
            <w:vAlign w:val="center"/>
          </w:tcPr>
          <w:p w14:paraId="7FC1FDB9" w14:textId="02BF010C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13.</w:t>
            </w:r>
          </w:p>
        </w:tc>
        <w:tc>
          <w:tcPr>
            <w:tcW w:w="599" w:type="pct"/>
            <w:vAlign w:val="center"/>
          </w:tcPr>
          <w:p w14:paraId="502FAE1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036D3B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264FD2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74FB92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5E647F8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3A3BB8CE" w14:textId="507D1950" w:rsidTr="00F46D07">
        <w:trPr>
          <w:trHeight w:val="340"/>
          <w:jc w:val="center"/>
        </w:trPr>
        <w:tc>
          <w:tcPr>
            <w:tcW w:w="158" w:type="pct"/>
            <w:vAlign w:val="center"/>
          </w:tcPr>
          <w:p w14:paraId="39127C5F" w14:textId="45B6498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14.</w:t>
            </w:r>
          </w:p>
        </w:tc>
        <w:tc>
          <w:tcPr>
            <w:tcW w:w="599" w:type="pct"/>
            <w:vAlign w:val="center"/>
          </w:tcPr>
          <w:p w14:paraId="153A224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7241C87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0B58DA5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3007E72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6A40DF8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7B36266" w14:textId="55CC83ED" w:rsidTr="00F46D07">
        <w:trPr>
          <w:trHeight w:val="340"/>
          <w:jc w:val="center"/>
        </w:trPr>
        <w:tc>
          <w:tcPr>
            <w:tcW w:w="158" w:type="pct"/>
            <w:vAlign w:val="center"/>
          </w:tcPr>
          <w:p w14:paraId="7BD49C55" w14:textId="00F25AE7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15.</w:t>
            </w:r>
          </w:p>
        </w:tc>
        <w:tc>
          <w:tcPr>
            <w:tcW w:w="599" w:type="pct"/>
            <w:vAlign w:val="center"/>
          </w:tcPr>
          <w:p w14:paraId="267E6E0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B4FD3D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207EBC05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38FFC84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21EE104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</w:tbl>
    <w:p w14:paraId="28631C5E" w14:textId="77777777" w:rsidR="00A92B52" w:rsidRDefault="00A92B52"/>
    <w:sectPr w:rsidR="00A92B52" w:rsidSect="00A92B52">
      <w:pgSz w:w="16838" w:h="11906" w:orient="landscape"/>
      <w:pgMar w:top="1418" w:right="567" w:bottom="1418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B52"/>
    <w:rsid w:val="000A150C"/>
    <w:rsid w:val="000F677F"/>
    <w:rsid w:val="001B5D61"/>
    <w:rsid w:val="001D5DC0"/>
    <w:rsid w:val="00341991"/>
    <w:rsid w:val="003A45F5"/>
    <w:rsid w:val="003B2190"/>
    <w:rsid w:val="003C3CA5"/>
    <w:rsid w:val="00401763"/>
    <w:rsid w:val="00457142"/>
    <w:rsid w:val="004A62E5"/>
    <w:rsid w:val="004F179A"/>
    <w:rsid w:val="00515E5C"/>
    <w:rsid w:val="005465E7"/>
    <w:rsid w:val="00590AF5"/>
    <w:rsid w:val="0067580D"/>
    <w:rsid w:val="00686058"/>
    <w:rsid w:val="006A2FB6"/>
    <w:rsid w:val="006B38F1"/>
    <w:rsid w:val="006E1455"/>
    <w:rsid w:val="00736C19"/>
    <w:rsid w:val="00766CAB"/>
    <w:rsid w:val="00782BC2"/>
    <w:rsid w:val="007A5C04"/>
    <w:rsid w:val="007E11DA"/>
    <w:rsid w:val="00803D02"/>
    <w:rsid w:val="00887002"/>
    <w:rsid w:val="00893748"/>
    <w:rsid w:val="009159A6"/>
    <w:rsid w:val="00916CD8"/>
    <w:rsid w:val="00917BE8"/>
    <w:rsid w:val="0092148B"/>
    <w:rsid w:val="00930028"/>
    <w:rsid w:val="00A55B76"/>
    <w:rsid w:val="00A92B52"/>
    <w:rsid w:val="00BA2A93"/>
    <w:rsid w:val="00BC25EA"/>
    <w:rsid w:val="00C90B56"/>
    <w:rsid w:val="00D00C1C"/>
    <w:rsid w:val="00D21A76"/>
    <w:rsid w:val="00D66CC3"/>
    <w:rsid w:val="00D67EFC"/>
    <w:rsid w:val="00E43B2A"/>
    <w:rsid w:val="00E75575"/>
    <w:rsid w:val="00E75704"/>
    <w:rsid w:val="00F46D07"/>
    <w:rsid w:val="00FA516D"/>
    <w:rsid w:val="00FF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0C195"/>
  <w15:chartTrackingRefBased/>
  <w15:docId w15:val="{89C8F760-8A64-431E-B1E9-C6593CF8F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2B52"/>
    <w:rPr>
      <w:kern w:val="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92B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92B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2B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92B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92B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92B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92B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92B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92B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92B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92B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92B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92B5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92B5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92B5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92B5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92B5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92B5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92B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92B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92B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92B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92B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92B5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92B5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92B5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92B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92B5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92B52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A92B52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66CAB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6C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71</Words>
  <Characters>427</Characters>
  <Application>Microsoft Office Word</Application>
  <DocSecurity>0</DocSecurity>
  <Lines>3</Lines>
  <Paragraphs>1</Paragraphs>
  <ScaleCrop>false</ScaleCrop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Skóra Justyna</dc:creator>
  <cp:keywords/>
  <dc:description/>
  <cp:lastModifiedBy>Marcin Kosmalski</cp:lastModifiedBy>
  <cp:revision>35</cp:revision>
  <dcterms:created xsi:type="dcterms:W3CDTF">2025-09-23T19:44:00Z</dcterms:created>
  <dcterms:modified xsi:type="dcterms:W3CDTF">2026-01-22T08:32:00Z</dcterms:modified>
</cp:coreProperties>
</file>