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96"/>
        <w:gridCol w:w="647"/>
        <w:gridCol w:w="425"/>
        <w:gridCol w:w="465"/>
        <w:gridCol w:w="414"/>
        <w:gridCol w:w="155"/>
        <w:gridCol w:w="268"/>
        <w:gridCol w:w="302"/>
        <w:gridCol w:w="554"/>
        <w:gridCol w:w="16"/>
        <w:gridCol w:w="118"/>
        <w:gridCol w:w="151"/>
        <w:gridCol w:w="300"/>
        <w:gridCol w:w="353"/>
        <w:gridCol w:w="217"/>
        <w:gridCol w:w="570"/>
        <w:gridCol w:w="80"/>
        <w:gridCol w:w="71"/>
        <w:gridCol w:w="419"/>
        <w:gridCol w:w="113"/>
        <w:gridCol w:w="405"/>
        <w:gridCol w:w="51"/>
        <w:gridCol w:w="266"/>
        <w:gridCol w:w="304"/>
        <w:gridCol w:w="317"/>
        <w:gridCol w:w="253"/>
        <w:gridCol w:w="570"/>
        <w:gridCol w:w="115"/>
        <w:gridCol w:w="1422"/>
        <w:gridCol w:w="10"/>
      </w:tblGrid>
      <w:tr w:rsidR="006A701A" w:rsidRPr="008B4FE6" w14:paraId="18CF9823" w14:textId="77777777" w:rsidTr="00676C8D">
        <w:trPr>
          <w:gridAfter w:val="1"/>
          <w:wAfter w:w="10" w:type="dxa"/>
          <w:trHeight w:val="1611"/>
        </w:trPr>
        <w:tc>
          <w:tcPr>
            <w:tcW w:w="6631" w:type="dxa"/>
            <w:gridSpan w:val="17"/>
          </w:tcPr>
          <w:p w14:paraId="60D6BAF0" w14:textId="77777777" w:rsidR="006A701A" w:rsidRPr="008B4FE6" w:rsidRDefault="006A701A" w:rsidP="00616511">
            <w:pPr>
              <w:spacing w:before="120" w:line="240" w:lineRule="auto"/>
              <w:ind w:hanging="45"/>
              <w:rPr>
                <w:rFonts w:ascii="Times New Roman" w:hAnsi="Times New Roman"/>
                <w:color w:val="000000"/>
              </w:rPr>
            </w:pPr>
            <w:bookmarkStart w:id="0" w:name="t1"/>
            <w:r w:rsidRPr="008B4FE6">
              <w:rPr>
                <w:rFonts w:ascii="Times New Roman" w:hAnsi="Times New Roman"/>
                <w:b/>
                <w:color w:val="000000"/>
              </w:rPr>
              <w:t xml:space="preserve">Nazwa </w:t>
            </w:r>
            <w:r w:rsidR="001B75D8">
              <w:rPr>
                <w:rFonts w:ascii="Times New Roman" w:hAnsi="Times New Roman"/>
                <w:b/>
                <w:color w:val="000000"/>
              </w:rPr>
              <w:t>projektu</w:t>
            </w:r>
          </w:p>
          <w:p w14:paraId="28CE753C" w14:textId="56B61464" w:rsidR="007B2DD3" w:rsidRDefault="0055075E" w:rsidP="00431F58">
            <w:pPr>
              <w:spacing w:line="240" w:lineRule="auto"/>
              <w:ind w:hanging="34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Projekt r</w:t>
            </w:r>
            <w:r w:rsidR="007B2DD3" w:rsidRPr="004D3797">
              <w:rPr>
                <w:rFonts w:ascii="Times New Roman" w:hAnsi="Times New Roman"/>
                <w:szCs w:val="20"/>
              </w:rPr>
              <w:t>ozporządzeni</w:t>
            </w:r>
            <w:r>
              <w:rPr>
                <w:rFonts w:ascii="Times New Roman" w:hAnsi="Times New Roman"/>
                <w:szCs w:val="20"/>
              </w:rPr>
              <w:t>a</w:t>
            </w:r>
            <w:r w:rsidR="007B2DD3" w:rsidRPr="004D3797">
              <w:rPr>
                <w:rFonts w:ascii="Times New Roman" w:hAnsi="Times New Roman"/>
                <w:szCs w:val="20"/>
              </w:rPr>
              <w:t xml:space="preserve"> Ministra Zdrowia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="007B2DD3">
              <w:rPr>
                <w:rFonts w:ascii="Times New Roman" w:hAnsi="Times New Roman"/>
                <w:szCs w:val="20"/>
              </w:rPr>
              <w:t>zmieniające</w:t>
            </w:r>
            <w:r>
              <w:rPr>
                <w:rFonts w:ascii="Times New Roman" w:hAnsi="Times New Roman"/>
                <w:szCs w:val="20"/>
              </w:rPr>
              <w:t>go</w:t>
            </w:r>
            <w:r w:rsidR="007B2DD3">
              <w:rPr>
                <w:rFonts w:ascii="Times New Roman" w:hAnsi="Times New Roman"/>
                <w:szCs w:val="20"/>
              </w:rPr>
              <w:t xml:space="preserve"> rozporządzenie </w:t>
            </w:r>
            <w:r w:rsidR="007B2DD3" w:rsidRPr="004D3797">
              <w:rPr>
                <w:rFonts w:ascii="Times New Roman" w:hAnsi="Times New Roman"/>
                <w:szCs w:val="20"/>
              </w:rPr>
              <w:t xml:space="preserve">w sprawie </w:t>
            </w:r>
            <w:r w:rsidR="004012FA" w:rsidRPr="004012FA">
              <w:rPr>
                <w:rFonts w:ascii="Times New Roman" w:hAnsi="Times New Roman"/>
                <w:szCs w:val="20"/>
              </w:rPr>
              <w:t>szczegółowych kryteriów wyboru ofert</w:t>
            </w:r>
            <w:r w:rsidR="004012FA">
              <w:rPr>
                <w:rFonts w:ascii="Times New Roman" w:hAnsi="Times New Roman"/>
                <w:szCs w:val="20"/>
              </w:rPr>
              <w:t xml:space="preserve"> </w:t>
            </w:r>
            <w:r w:rsidR="004012FA" w:rsidRPr="004012FA">
              <w:rPr>
                <w:rFonts w:ascii="Times New Roman" w:hAnsi="Times New Roman"/>
                <w:szCs w:val="20"/>
              </w:rPr>
              <w:t>w postępowaniu w</w:t>
            </w:r>
            <w:r w:rsidR="008622D7">
              <w:rPr>
                <w:rFonts w:ascii="Times New Roman" w:hAnsi="Times New Roman"/>
                <w:szCs w:val="20"/>
              </w:rPr>
              <w:t> </w:t>
            </w:r>
            <w:r w:rsidR="004012FA" w:rsidRPr="004012FA">
              <w:rPr>
                <w:rFonts w:ascii="Times New Roman" w:hAnsi="Times New Roman"/>
                <w:szCs w:val="20"/>
              </w:rPr>
              <w:t>sprawie zawarcia umów o udzielanie świadczeń opieki zdrowotnej</w:t>
            </w:r>
          </w:p>
          <w:p w14:paraId="137455CB" w14:textId="77777777" w:rsidR="006A701A" w:rsidRPr="008B4FE6" w:rsidRDefault="006A701A" w:rsidP="00616511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Ministerstwo wiodące i ministerstwa współpracujące</w:t>
            </w:r>
          </w:p>
          <w:bookmarkEnd w:id="0"/>
          <w:p w14:paraId="710BFBCC" w14:textId="77777777" w:rsidR="007B2DD3" w:rsidRDefault="007B2DD3" w:rsidP="007B2DD3">
            <w:pPr>
              <w:spacing w:line="240" w:lineRule="auto"/>
              <w:ind w:hanging="34"/>
              <w:rPr>
                <w:rFonts w:ascii="Times New Roman" w:hAnsi="Times New Roman"/>
                <w:color w:val="000000"/>
                <w:szCs w:val="20"/>
              </w:rPr>
            </w:pPr>
            <w:r w:rsidRPr="004D3797">
              <w:rPr>
                <w:rFonts w:ascii="Times New Roman" w:hAnsi="Times New Roman"/>
                <w:color w:val="000000"/>
                <w:szCs w:val="20"/>
              </w:rPr>
              <w:t>Ministerstwo Zdrowia</w:t>
            </w:r>
          </w:p>
          <w:p w14:paraId="73C7C402" w14:textId="77777777" w:rsidR="007B2DD3" w:rsidRDefault="007B2DD3" w:rsidP="001B3460">
            <w:pPr>
              <w:spacing w:line="240" w:lineRule="auto"/>
              <w:rPr>
                <w:rFonts w:ascii="Times New Roman" w:hAnsi="Times New Roman"/>
                <w:b/>
                <w:sz w:val="21"/>
                <w:szCs w:val="24"/>
              </w:rPr>
            </w:pPr>
          </w:p>
          <w:p w14:paraId="51B76727" w14:textId="77777777" w:rsidR="007B2DD3" w:rsidRDefault="001B3460" w:rsidP="007B2DD3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642825">
              <w:rPr>
                <w:rFonts w:ascii="Times New Roman" w:hAnsi="Times New Roman"/>
                <w:b/>
                <w:sz w:val="21"/>
                <w:szCs w:val="24"/>
              </w:rPr>
              <w:t>Osoba odpowiedzialna za projekt w randze Ministra, Sekretarza Stanu lub Podsekretarza Stanu</w:t>
            </w:r>
            <w:r w:rsidRPr="00642825">
              <w:rPr>
                <w:rFonts w:ascii="Times New Roman" w:hAnsi="Times New Roman"/>
                <w:b/>
                <w:sz w:val="21"/>
                <w:szCs w:val="21"/>
              </w:rPr>
              <w:t xml:space="preserve"> </w:t>
            </w:r>
          </w:p>
          <w:p w14:paraId="6F678EC3" w14:textId="0BE4A6D1" w:rsidR="00B63F5D" w:rsidRDefault="00B63F5D" w:rsidP="00AF6C9C">
            <w:pPr>
              <w:spacing w:before="120" w:line="240" w:lineRule="auto"/>
              <w:ind w:hanging="45"/>
              <w:rPr>
                <w:rFonts w:ascii="Times New Roman" w:hAnsi="Times New Roman"/>
                <w:szCs w:val="20"/>
              </w:rPr>
            </w:pPr>
            <w:r w:rsidRPr="00B63F5D">
              <w:rPr>
                <w:rFonts w:ascii="Times New Roman" w:hAnsi="Times New Roman"/>
                <w:szCs w:val="20"/>
              </w:rPr>
              <w:t>Pan Tomasz Maciejewski, Podsekretarz Stanu w Ministerstwie Zdrowia</w:t>
            </w:r>
          </w:p>
          <w:p w14:paraId="220F133A" w14:textId="39FE64A3" w:rsidR="00AF6C9C" w:rsidRDefault="006A701A" w:rsidP="00AF6C9C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Kontakt do opiekuna merytorycznego projektu</w:t>
            </w:r>
          </w:p>
          <w:p w14:paraId="37615463" w14:textId="65C7DFBF" w:rsidR="00EA5E2A" w:rsidRPr="00AF6C9C" w:rsidRDefault="0032445B" w:rsidP="00AF6C9C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791248">
              <w:rPr>
                <w:rFonts w:ascii="Times New Roman" w:hAnsi="Times New Roman"/>
                <w:color w:val="000000"/>
              </w:rPr>
              <w:t>Ma</w:t>
            </w:r>
            <w:r>
              <w:rPr>
                <w:rFonts w:ascii="Times New Roman" w:hAnsi="Times New Roman"/>
                <w:color w:val="000000"/>
              </w:rPr>
              <w:t>riusz Łaszczych</w:t>
            </w:r>
            <w:r w:rsidRPr="00791248">
              <w:rPr>
                <w:rFonts w:ascii="Times New Roman" w:hAnsi="Times New Roman"/>
                <w:color w:val="000000"/>
              </w:rPr>
              <w:t xml:space="preserve">, starszy specjalista w Departamencie Lecznictwa w Ministerstwie Zdrowia; e-mail: </w:t>
            </w:r>
            <w:hyperlink r:id="rId8" w:history="1">
              <w:r w:rsidRPr="00E42173">
                <w:rPr>
                  <w:rStyle w:val="Hipercze"/>
                  <w:rFonts w:ascii="Times New Roman" w:hAnsi="Times New Roman"/>
                </w:rPr>
                <w:t>m.laszczych@mz.gov.pl</w:t>
              </w:r>
            </w:hyperlink>
          </w:p>
        </w:tc>
        <w:tc>
          <w:tcPr>
            <w:tcW w:w="4306" w:type="dxa"/>
            <w:gridSpan w:val="12"/>
            <w:shd w:val="clear" w:color="auto" w:fill="FFFFFF"/>
          </w:tcPr>
          <w:p w14:paraId="2BEF3C46" w14:textId="3F5064AC" w:rsidR="001B3460" w:rsidRPr="007B2DD3" w:rsidRDefault="001B3460" w:rsidP="001B3460">
            <w:pPr>
              <w:spacing w:line="240" w:lineRule="auto"/>
              <w:rPr>
                <w:rFonts w:ascii="Times New Roman" w:hAnsi="Times New Roman"/>
                <w:szCs w:val="20"/>
              </w:rPr>
            </w:pPr>
            <w:r w:rsidRPr="00642825">
              <w:rPr>
                <w:rFonts w:ascii="Times New Roman" w:hAnsi="Times New Roman"/>
                <w:b/>
                <w:sz w:val="21"/>
                <w:szCs w:val="21"/>
              </w:rPr>
              <w:t>Data sporządzenia</w:t>
            </w:r>
            <w:r w:rsidRPr="00642825">
              <w:rPr>
                <w:rFonts w:ascii="Times New Roman" w:hAnsi="Times New Roman"/>
                <w:b/>
                <w:sz w:val="21"/>
                <w:szCs w:val="21"/>
              </w:rPr>
              <w:br/>
            </w:r>
            <w:r w:rsidR="00B86AEB">
              <w:rPr>
                <w:rFonts w:ascii="Times New Roman" w:hAnsi="Times New Roman"/>
                <w:szCs w:val="20"/>
              </w:rPr>
              <w:t>0</w:t>
            </w:r>
            <w:r w:rsidR="00A354C9">
              <w:rPr>
                <w:rFonts w:ascii="Times New Roman" w:hAnsi="Times New Roman"/>
                <w:szCs w:val="20"/>
              </w:rPr>
              <w:t>5</w:t>
            </w:r>
            <w:r w:rsidR="00DF1B1C" w:rsidRPr="00D14175">
              <w:rPr>
                <w:rFonts w:ascii="Times New Roman" w:hAnsi="Times New Roman"/>
                <w:szCs w:val="20"/>
              </w:rPr>
              <w:t>.</w:t>
            </w:r>
            <w:r w:rsidR="006262B1" w:rsidRPr="00D14175">
              <w:rPr>
                <w:rFonts w:ascii="Times New Roman" w:hAnsi="Times New Roman"/>
                <w:szCs w:val="20"/>
              </w:rPr>
              <w:t>0</w:t>
            </w:r>
            <w:r w:rsidR="00B86AEB">
              <w:rPr>
                <w:rFonts w:ascii="Times New Roman" w:hAnsi="Times New Roman"/>
                <w:szCs w:val="20"/>
              </w:rPr>
              <w:t>6</w:t>
            </w:r>
            <w:r w:rsidR="00DF1B1C" w:rsidRPr="00D14175">
              <w:rPr>
                <w:rFonts w:ascii="Times New Roman" w:hAnsi="Times New Roman"/>
                <w:szCs w:val="20"/>
              </w:rPr>
              <w:t>.</w:t>
            </w:r>
            <w:r w:rsidR="00050394" w:rsidRPr="00D14175">
              <w:rPr>
                <w:rFonts w:ascii="Times New Roman" w:hAnsi="Times New Roman"/>
                <w:szCs w:val="20"/>
              </w:rPr>
              <w:t>202</w:t>
            </w:r>
            <w:r w:rsidR="002A56E2" w:rsidRPr="00D14175">
              <w:rPr>
                <w:rFonts w:ascii="Times New Roman" w:hAnsi="Times New Roman"/>
                <w:szCs w:val="20"/>
              </w:rPr>
              <w:t>6</w:t>
            </w:r>
            <w:r w:rsidR="00050394" w:rsidRPr="00D14175">
              <w:rPr>
                <w:rFonts w:ascii="Times New Roman" w:hAnsi="Times New Roman"/>
                <w:szCs w:val="20"/>
              </w:rPr>
              <w:t xml:space="preserve"> r.</w:t>
            </w:r>
          </w:p>
          <w:p w14:paraId="13E808E6" w14:textId="77777777" w:rsidR="00F76884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14:paraId="47AA0D43" w14:textId="77777777" w:rsidR="00F76884" w:rsidRPr="0065019F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5019F">
              <w:rPr>
                <w:rFonts w:ascii="Times New Roman" w:hAnsi="Times New Roman"/>
                <w:b/>
              </w:rPr>
              <w:t xml:space="preserve">Źródło: </w:t>
            </w:r>
            <w:bookmarkStart w:id="1" w:name="Lista1"/>
          </w:p>
          <w:bookmarkEnd w:id="1"/>
          <w:p w14:paraId="61CB9589" w14:textId="5FDCF575" w:rsidR="007B2DD3" w:rsidRPr="004D3797" w:rsidRDefault="004012FA" w:rsidP="007B2DD3">
            <w:pPr>
              <w:spacing w:line="240" w:lineRule="auto"/>
              <w:jc w:val="both"/>
              <w:rPr>
                <w:rFonts w:ascii="Times New Roman" w:eastAsia="Times New Roman" w:hAnsi="Times New Roman"/>
                <w:szCs w:val="20"/>
              </w:rPr>
            </w:pPr>
            <w:r w:rsidRPr="004012FA">
              <w:rPr>
                <w:rFonts w:ascii="Times New Roman" w:eastAsia="Times New Roman" w:hAnsi="Times New Roman"/>
                <w:szCs w:val="20"/>
              </w:rPr>
              <w:t>Art. 148 ust. 3 ustawy z dnia 27 sierpnia 2004</w:t>
            </w:r>
            <w:r w:rsidR="007C07D9">
              <w:t> </w:t>
            </w:r>
            <w:r w:rsidRPr="004012FA">
              <w:rPr>
                <w:rFonts w:ascii="Times New Roman" w:eastAsia="Times New Roman" w:hAnsi="Times New Roman"/>
                <w:szCs w:val="20"/>
              </w:rPr>
              <w:t>r. o świadczeniach opieki zdrowotnej finansowanych ze środków publicznych</w:t>
            </w:r>
            <w:r w:rsidR="007B2DD3">
              <w:rPr>
                <w:rFonts w:ascii="Times New Roman" w:eastAsia="Times New Roman" w:hAnsi="Times New Roman"/>
                <w:szCs w:val="20"/>
              </w:rPr>
              <w:br/>
              <w:t>(</w:t>
            </w:r>
            <w:r w:rsidR="007B2DD3" w:rsidRPr="001F5D70">
              <w:rPr>
                <w:rFonts w:ascii="Times New Roman" w:eastAsia="Times New Roman" w:hAnsi="Times New Roman"/>
                <w:szCs w:val="20"/>
              </w:rPr>
              <w:t>Dz. U. z 202</w:t>
            </w:r>
            <w:r w:rsidR="0000261B">
              <w:rPr>
                <w:rFonts w:ascii="Times New Roman" w:eastAsia="Times New Roman" w:hAnsi="Times New Roman"/>
                <w:szCs w:val="20"/>
              </w:rPr>
              <w:t>5</w:t>
            </w:r>
            <w:r w:rsidR="007B2DD3" w:rsidRPr="001F5D70">
              <w:rPr>
                <w:rFonts w:ascii="Times New Roman" w:eastAsia="Times New Roman" w:hAnsi="Times New Roman"/>
                <w:szCs w:val="20"/>
              </w:rPr>
              <w:t xml:space="preserve"> r. poz. </w:t>
            </w:r>
            <w:r w:rsidR="0000261B">
              <w:rPr>
                <w:rFonts w:ascii="Times New Roman" w:eastAsia="Times New Roman" w:hAnsi="Times New Roman"/>
                <w:szCs w:val="20"/>
              </w:rPr>
              <w:t>1461</w:t>
            </w:r>
            <w:r w:rsidR="00E07FB4">
              <w:rPr>
                <w:rFonts w:ascii="Times New Roman" w:eastAsia="Times New Roman" w:hAnsi="Times New Roman"/>
                <w:szCs w:val="20"/>
              </w:rPr>
              <w:t>,</w:t>
            </w:r>
            <w:r w:rsidR="007C4D96">
              <w:rPr>
                <w:rFonts w:ascii="Times New Roman" w:eastAsia="Times New Roman" w:hAnsi="Times New Roman"/>
                <w:szCs w:val="20"/>
              </w:rPr>
              <w:t xml:space="preserve"> </w:t>
            </w:r>
            <w:r w:rsidR="00050394">
              <w:rPr>
                <w:rFonts w:ascii="Times New Roman" w:eastAsia="Times New Roman" w:hAnsi="Times New Roman"/>
                <w:szCs w:val="20"/>
              </w:rPr>
              <w:t>z późn. zm.</w:t>
            </w:r>
            <w:r w:rsidR="007B2DD3" w:rsidRPr="004D3797">
              <w:rPr>
                <w:rFonts w:ascii="Times New Roman" w:eastAsia="Times New Roman" w:hAnsi="Times New Roman"/>
                <w:szCs w:val="20"/>
              </w:rPr>
              <w:t>)</w:t>
            </w:r>
          </w:p>
          <w:p w14:paraId="5A348C93" w14:textId="77777777" w:rsidR="00F76884" w:rsidRPr="0065019F" w:rsidRDefault="00F76884" w:rsidP="00F76884">
            <w:pPr>
              <w:spacing w:line="240" w:lineRule="auto"/>
              <w:rPr>
                <w:rFonts w:ascii="Times New Roman" w:hAnsi="Times New Roman"/>
              </w:rPr>
            </w:pPr>
          </w:p>
          <w:p w14:paraId="5E1DBC43" w14:textId="77777777" w:rsidR="00747360" w:rsidRDefault="006A701A" w:rsidP="007943E2">
            <w:pPr>
              <w:spacing w:before="120" w:line="240" w:lineRule="auto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Nr </w:t>
            </w:r>
            <w:r w:rsidR="0057668E">
              <w:rPr>
                <w:rFonts w:ascii="Times New Roman" w:hAnsi="Times New Roman"/>
                <w:b/>
                <w:color w:val="000000"/>
              </w:rPr>
              <w:t>w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7C4D96">
              <w:rPr>
                <w:rFonts w:ascii="Times New Roman" w:hAnsi="Times New Roman"/>
                <w:b/>
                <w:color w:val="000000"/>
              </w:rPr>
              <w:t>W</w:t>
            </w:r>
            <w:r w:rsidRPr="008B4FE6">
              <w:rPr>
                <w:rFonts w:ascii="Times New Roman" w:hAnsi="Times New Roman"/>
                <w:b/>
                <w:color w:val="000000"/>
              </w:rPr>
              <w:t>ykaz</w:t>
            </w:r>
            <w:r w:rsidR="0057668E">
              <w:rPr>
                <w:rFonts w:ascii="Times New Roman" w:hAnsi="Times New Roman"/>
                <w:b/>
                <w:color w:val="000000"/>
              </w:rPr>
              <w:t>ie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prac </w:t>
            </w:r>
            <w:r w:rsidR="006D16B8">
              <w:rPr>
                <w:rFonts w:ascii="Times New Roman" w:hAnsi="Times New Roman"/>
                <w:b/>
                <w:color w:val="000000"/>
              </w:rPr>
              <w:t xml:space="preserve">legislacyjnych </w:t>
            </w:r>
            <w:r w:rsidR="00DD4EAA">
              <w:rPr>
                <w:rFonts w:ascii="Times New Roman" w:hAnsi="Times New Roman"/>
                <w:b/>
                <w:color w:val="000000"/>
              </w:rPr>
              <w:t>Ministra Zdrowia:</w:t>
            </w:r>
            <w:r w:rsidR="00BC2901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367548D1" w14:textId="439B6416" w:rsidR="006A701A" w:rsidRPr="008B4FE6" w:rsidRDefault="00BC2901" w:rsidP="007943E2">
            <w:pPr>
              <w:spacing w:before="120" w:line="240" w:lineRule="auto"/>
              <w:rPr>
                <w:rFonts w:ascii="Times New Roman" w:hAnsi="Times New Roman"/>
                <w:b/>
                <w:color w:val="000000"/>
              </w:rPr>
            </w:pPr>
            <w:r w:rsidRPr="00C230CB">
              <w:rPr>
                <w:rFonts w:ascii="Times New Roman" w:hAnsi="Times New Roman"/>
                <w:b/>
                <w:color w:val="000000"/>
              </w:rPr>
              <w:t>MZ</w:t>
            </w:r>
            <w:r w:rsidRPr="00B63F5D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C66BC2">
              <w:rPr>
                <w:rFonts w:ascii="Times New Roman" w:hAnsi="Times New Roman"/>
                <w:b/>
                <w:color w:val="000000"/>
              </w:rPr>
              <w:t>1906</w:t>
            </w:r>
          </w:p>
          <w:p w14:paraId="4C77539D" w14:textId="77777777" w:rsidR="006A701A" w:rsidRPr="002D3A6E" w:rsidRDefault="006A701A" w:rsidP="00A17CB2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6A701A" w:rsidRPr="0022687A" w14:paraId="41E65E06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6F0C31FB" w14:textId="77777777" w:rsidR="006A701A" w:rsidRPr="00627221" w:rsidRDefault="006A701A" w:rsidP="001B4CA1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  <w:sz w:val="32"/>
                <w:szCs w:val="32"/>
              </w:rPr>
            </w:pPr>
            <w:r w:rsidRPr="00627221">
              <w:rPr>
                <w:rFonts w:ascii="Times New Roman" w:hAnsi="Times New Roman"/>
                <w:b/>
                <w:color w:val="FFFFFF"/>
                <w:sz w:val="32"/>
                <w:szCs w:val="32"/>
              </w:rPr>
              <w:t>OCENA SKUTKÓW REGULACJI</w:t>
            </w:r>
          </w:p>
        </w:tc>
      </w:tr>
      <w:tr w:rsidR="006A701A" w:rsidRPr="008B4FE6" w14:paraId="6BC9AB62" w14:textId="77777777" w:rsidTr="006C0A19">
        <w:trPr>
          <w:gridAfter w:val="1"/>
          <w:wAfter w:w="10" w:type="dxa"/>
          <w:trHeight w:val="333"/>
        </w:trPr>
        <w:tc>
          <w:tcPr>
            <w:tcW w:w="10937" w:type="dxa"/>
            <w:gridSpan w:val="29"/>
            <w:tcBorders>
              <w:bottom w:val="single" w:sz="4" w:space="0" w:color="auto"/>
            </w:tcBorders>
            <w:shd w:val="clear" w:color="auto" w:fill="99CCFF"/>
            <w:vAlign w:val="center"/>
          </w:tcPr>
          <w:p w14:paraId="3DB1DF20" w14:textId="77777777" w:rsidR="006A701A" w:rsidRPr="008B4FE6" w:rsidRDefault="003D12F6" w:rsidP="006A701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812C7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1812C7">
              <w:rPr>
                <w:rFonts w:ascii="Times New Roman" w:hAnsi="Times New Roman"/>
                <w:b/>
              </w:rPr>
              <w:t>rozwiązywany</w:t>
            </w:r>
            <w:r w:rsidR="00CC6305">
              <w:rPr>
                <w:rFonts w:ascii="Times New Roman" w:hAnsi="Times New Roman"/>
                <w:b/>
              </w:rPr>
              <w:t>?</w:t>
            </w:r>
            <w:bookmarkStart w:id="2" w:name="Wybór1"/>
            <w:bookmarkEnd w:id="2"/>
          </w:p>
        </w:tc>
      </w:tr>
      <w:tr w:rsidR="006A701A" w:rsidRPr="008B4FE6" w14:paraId="290CCF1F" w14:textId="77777777" w:rsidTr="000604BC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tcBorders>
              <w:bottom w:val="single" w:sz="4" w:space="0" w:color="auto"/>
            </w:tcBorders>
            <w:shd w:val="clear" w:color="auto" w:fill="FFFFFF"/>
          </w:tcPr>
          <w:p w14:paraId="74036F8F" w14:textId="3149A13E" w:rsidR="00935000" w:rsidRDefault="002A56E2" w:rsidP="002D20F6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W</w:t>
            </w:r>
            <w:r w:rsidR="00FC4389">
              <w:rPr>
                <w:rFonts w:ascii="Times New Roman" w:hAnsi="Times New Roman"/>
                <w:color w:val="000000"/>
              </w:rPr>
              <w:t xml:space="preserve"> </w:t>
            </w:r>
            <w:r w:rsidR="00444D29">
              <w:rPr>
                <w:rFonts w:ascii="Times New Roman" w:hAnsi="Times New Roman"/>
                <w:color w:val="000000"/>
              </w:rPr>
              <w:t xml:space="preserve">związku z </w:t>
            </w:r>
            <w:r w:rsidR="006E19FE">
              <w:rPr>
                <w:rFonts w:ascii="Times New Roman" w:hAnsi="Times New Roman"/>
                <w:color w:val="000000"/>
              </w:rPr>
              <w:t xml:space="preserve">trwającymi pracami nad projektem </w:t>
            </w:r>
            <w:r w:rsidR="00B10462">
              <w:rPr>
                <w:rFonts w:ascii="Times New Roman" w:hAnsi="Times New Roman"/>
                <w:color w:val="000000"/>
              </w:rPr>
              <w:t>rozporządzeni</w:t>
            </w:r>
            <w:r w:rsidR="00F33D41">
              <w:rPr>
                <w:rFonts w:ascii="Times New Roman" w:hAnsi="Times New Roman"/>
                <w:color w:val="000000"/>
              </w:rPr>
              <w:t>a</w:t>
            </w:r>
            <w:r w:rsidR="00B10462">
              <w:rPr>
                <w:rFonts w:ascii="Times New Roman" w:hAnsi="Times New Roman"/>
                <w:color w:val="000000"/>
              </w:rPr>
              <w:t xml:space="preserve"> Ministra Zdrowia </w:t>
            </w:r>
            <w:r w:rsidRPr="002A56E2">
              <w:rPr>
                <w:rFonts w:ascii="Times New Roman" w:hAnsi="Times New Roman"/>
                <w:color w:val="000000"/>
              </w:rPr>
              <w:t>zmieniając</w:t>
            </w:r>
            <w:r>
              <w:rPr>
                <w:rFonts w:ascii="Times New Roman" w:hAnsi="Times New Roman"/>
                <w:color w:val="000000"/>
              </w:rPr>
              <w:t>ym</w:t>
            </w:r>
            <w:r w:rsidRPr="002A56E2">
              <w:rPr>
                <w:rFonts w:ascii="Times New Roman" w:hAnsi="Times New Roman"/>
                <w:color w:val="000000"/>
              </w:rPr>
              <w:t xml:space="preserve"> rozporządzenie w sprawie 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A56E2">
              <w:rPr>
                <w:rFonts w:ascii="Times New Roman" w:hAnsi="Times New Roman"/>
                <w:color w:val="000000"/>
              </w:rPr>
              <w:t>świadczeń gwarantowanych z zakresu programów zdrowotnych</w:t>
            </w:r>
            <w:r w:rsidR="006E19FE">
              <w:rPr>
                <w:rFonts w:ascii="Times New Roman" w:hAnsi="Times New Roman"/>
                <w:color w:val="000000"/>
              </w:rPr>
              <w:t xml:space="preserve"> </w:t>
            </w:r>
            <w:r w:rsidR="006E19FE" w:rsidRPr="00C8530F">
              <w:rPr>
                <w:rFonts w:ascii="Times New Roman" w:hAnsi="Times New Roman"/>
                <w:color w:val="000000"/>
              </w:rPr>
              <w:t xml:space="preserve">(projekt rozporządzenia wpisany do Wykazu prac legislacyjnych Ministra Zdrowia pod nr MZ </w:t>
            </w:r>
            <w:r w:rsidR="006E19FE">
              <w:rPr>
                <w:rFonts w:ascii="Times New Roman" w:hAnsi="Times New Roman"/>
                <w:color w:val="000000"/>
              </w:rPr>
              <w:t>1850</w:t>
            </w:r>
            <w:r w:rsidR="006E19FE" w:rsidRPr="00C8530F">
              <w:rPr>
                <w:rFonts w:ascii="Times New Roman" w:hAnsi="Times New Roman"/>
                <w:color w:val="000000"/>
              </w:rPr>
              <w:t>)</w:t>
            </w:r>
            <w:r w:rsidR="00444D29">
              <w:rPr>
                <w:rFonts w:ascii="Times New Roman" w:hAnsi="Times New Roman"/>
                <w:color w:val="000000"/>
              </w:rPr>
              <w:t>, któr</w:t>
            </w:r>
            <w:r w:rsidR="00F46E68">
              <w:rPr>
                <w:rFonts w:ascii="Times New Roman" w:hAnsi="Times New Roman"/>
                <w:color w:val="000000"/>
              </w:rPr>
              <w:t>e</w:t>
            </w:r>
            <w:r w:rsidR="00444D29">
              <w:rPr>
                <w:rFonts w:ascii="Times New Roman" w:hAnsi="Times New Roman"/>
                <w:color w:val="000000"/>
              </w:rPr>
              <w:t xml:space="preserve"> </w:t>
            </w:r>
            <w:r w:rsidR="00444D29" w:rsidRPr="00444D29">
              <w:rPr>
                <w:rFonts w:ascii="Times New Roman" w:hAnsi="Times New Roman"/>
                <w:color w:val="000000"/>
              </w:rPr>
              <w:t>wprowadz</w:t>
            </w:r>
            <w:r w:rsidR="00444D29">
              <w:rPr>
                <w:rFonts w:ascii="Times New Roman" w:hAnsi="Times New Roman"/>
                <w:color w:val="000000"/>
              </w:rPr>
              <w:t>a</w:t>
            </w:r>
            <w:r w:rsidR="00444D29" w:rsidRPr="00444D29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nowe świadczenie </w:t>
            </w:r>
            <w:r w:rsidRPr="002A56E2">
              <w:rPr>
                <w:rFonts w:ascii="Times New Roman" w:hAnsi="Times New Roman"/>
                <w:color w:val="000000"/>
              </w:rPr>
              <w:t>niskodawkowej tomografii komputerowej (NDTK) jako badanie przesiewowe w Programie profilaktyki raka płuca</w:t>
            </w:r>
            <w:r w:rsidR="0092619E">
              <w:rPr>
                <w:rFonts w:ascii="Times New Roman" w:hAnsi="Times New Roman"/>
                <w:color w:val="000000"/>
              </w:rPr>
              <w:t>,</w:t>
            </w:r>
            <w:r w:rsidR="00AC1E95">
              <w:rPr>
                <w:rFonts w:ascii="Times New Roman" w:hAnsi="Times New Roman"/>
                <w:color w:val="000000"/>
              </w:rPr>
              <w:t xml:space="preserve"> konieczne jest </w:t>
            </w:r>
            <w:r>
              <w:rPr>
                <w:rFonts w:ascii="Times New Roman" w:hAnsi="Times New Roman"/>
                <w:color w:val="000000"/>
              </w:rPr>
              <w:t xml:space="preserve">dokonanie </w:t>
            </w:r>
            <w:r w:rsidR="00935000" w:rsidRPr="00935000">
              <w:rPr>
                <w:rFonts w:ascii="Times New Roman" w:hAnsi="Times New Roman"/>
                <w:color w:val="000000"/>
              </w:rPr>
              <w:t>dostosowania przepisów rozporządzenia Ministra Zdrowia</w:t>
            </w:r>
            <w:r w:rsidR="00935000">
              <w:rPr>
                <w:rFonts w:ascii="Times New Roman" w:hAnsi="Times New Roman"/>
                <w:color w:val="000000"/>
              </w:rPr>
              <w:t xml:space="preserve"> </w:t>
            </w:r>
            <w:r w:rsidR="00935000" w:rsidRPr="00935000">
              <w:rPr>
                <w:rFonts w:ascii="Times New Roman" w:hAnsi="Times New Roman"/>
                <w:color w:val="000000"/>
              </w:rPr>
              <w:t>z dnia 5 sierpnia 2016 r. w sprawie szczegółowych kryteriów wyboru ofert w post</w:t>
            </w:r>
            <w:r w:rsidR="001A00FA">
              <w:rPr>
                <w:rFonts w:ascii="Times New Roman" w:hAnsi="Times New Roman"/>
                <w:color w:val="000000"/>
              </w:rPr>
              <w:t>ę</w:t>
            </w:r>
            <w:r w:rsidR="00935000" w:rsidRPr="00935000">
              <w:rPr>
                <w:rFonts w:ascii="Times New Roman" w:hAnsi="Times New Roman"/>
                <w:color w:val="000000"/>
              </w:rPr>
              <w:t>powaniu w sprawie zawarcia umów o udzielanie świadczeń opieki zdrowotnej (Dz. U. z 2025 r. poz. 328, 520, 1553 i 1836), zwan</w:t>
            </w:r>
            <w:r w:rsidR="00587A89">
              <w:rPr>
                <w:rFonts w:ascii="Times New Roman" w:hAnsi="Times New Roman"/>
                <w:color w:val="000000"/>
              </w:rPr>
              <w:t>ego</w:t>
            </w:r>
            <w:r w:rsidR="00935000" w:rsidRPr="00935000">
              <w:rPr>
                <w:rFonts w:ascii="Times New Roman" w:hAnsi="Times New Roman"/>
                <w:color w:val="000000"/>
              </w:rPr>
              <w:t xml:space="preserve"> dalej „rozporządzeniem”</w:t>
            </w:r>
            <w:r w:rsidR="00C66BC2">
              <w:rPr>
                <w:rFonts w:ascii="Times New Roman" w:hAnsi="Times New Roman"/>
                <w:color w:val="000000"/>
              </w:rPr>
              <w:t>,</w:t>
            </w:r>
            <w:r w:rsidR="00935000">
              <w:rPr>
                <w:rFonts w:ascii="Times New Roman" w:hAnsi="Times New Roman"/>
                <w:color w:val="000000"/>
              </w:rPr>
              <w:t xml:space="preserve"> </w:t>
            </w:r>
            <w:r w:rsidR="00935000" w:rsidRPr="00935000">
              <w:rPr>
                <w:rFonts w:ascii="Times New Roman" w:hAnsi="Times New Roman"/>
                <w:szCs w:val="20"/>
              </w:rPr>
              <w:t>w celu</w:t>
            </w:r>
            <w:r w:rsidR="00935000" w:rsidRPr="00935000">
              <w:rPr>
                <w:rFonts w:ascii="Times New Roman" w:hAnsi="Times New Roman"/>
                <w:color w:val="000000"/>
              </w:rPr>
              <w:t xml:space="preserve"> przeprowadzania przez Narodowy Fundusz Zdrowia postępowań </w:t>
            </w:r>
            <w:r w:rsidR="00935000">
              <w:rPr>
                <w:rFonts w:ascii="Times New Roman" w:hAnsi="Times New Roman"/>
                <w:color w:val="000000"/>
              </w:rPr>
              <w:t xml:space="preserve">konkursowych </w:t>
            </w:r>
            <w:r w:rsidR="00935000" w:rsidRPr="00935000">
              <w:rPr>
                <w:rFonts w:ascii="Times New Roman" w:hAnsi="Times New Roman"/>
                <w:color w:val="000000"/>
              </w:rPr>
              <w:t xml:space="preserve">w sprawie </w:t>
            </w:r>
            <w:r w:rsidR="004E6DA8">
              <w:rPr>
                <w:rFonts w:ascii="Times New Roman" w:hAnsi="Times New Roman"/>
                <w:color w:val="000000"/>
              </w:rPr>
              <w:t>zawarcia</w:t>
            </w:r>
            <w:r w:rsidR="00935000" w:rsidRPr="00935000">
              <w:rPr>
                <w:rFonts w:ascii="Times New Roman" w:hAnsi="Times New Roman"/>
                <w:color w:val="000000"/>
              </w:rPr>
              <w:t xml:space="preserve"> umów o udzielanie świadczeń opieki zdrowotnej na wskazan</w:t>
            </w:r>
            <w:r w:rsidR="00935000">
              <w:rPr>
                <w:rFonts w:ascii="Times New Roman" w:hAnsi="Times New Roman"/>
                <w:color w:val="000000"/>
              </w:rPr>
              <w:t>y</w:t>
            </w:r>
            <w:r w:rsidR="00935000" w:rsidRPr="00935000">
              <w:rPr>
                <w:rFonts w:ascii="Times New Roman" w:hAnsi="Times New Roman"/>
                <w:color w:val="000000"/>
              </w:rPr>
              <w:t xml:space="preserve"> zakres</w:t>
            </w:r>
            <w:r w:rsidR="00C17C32">
              <w:rPr>
                <w:rFonts w:ascii="Times New Roman" w:hAnsi="Times New Roman"/>
                <w:color w:val="000000"/>
              </w:rPr>
              <w:t>.</w:t>
            </w:r>
          </w:p>
          <w:p w14:paraId="32C0C9DC" w14:textId="255CB1AF" w:rsidR="00935000" w:rsidRPr="00A22A8B" w:rsidRDefault="00935000" w:rsidP="00DA2F6D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6A701A" w:rsidRPr="008B4FE6" w14:paraId="25E5F222" w14:textId="77777777" w:rsidTr="000604BC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6B7295B3" w14:textId="77777777" w:rsidR="006A701A" w:rsidRPr="008B4FE6" w:rsidRDefault="0013216E" w:rsidP="00C53F26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>Rekomendowane rozwiązanie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w tym planowane narzędzia interwencji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i oczekiwany efekt</w:t>
            </w:r>
          </w:p>
        </w:tc>
      </w:tr>
      <w:tr w:rsidR="006A701A" w:rsidRPr="008B4FE6" w14:paraId="60E3B942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7B44BD18" w14:textId="70BB93B9" w:rsidR="000D6F08" w:rsidRPr="00935000" w:rsidRDefault="002D20F6" w:rsidP="000D6F08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bookmarkStart w:id="3" w:name="_Hlk204162243"/>
            <w:r>
              <w:rPr>
                <w:rFonts w:ascii="Times New Roman" w:hAnsi="Times New Roman"/>
                <w:color w:val="000000"/>
              </w:rPr>
              <w:t xml:space="preserve">W </w:t>
            </w:r>
            <w:r w:rsidR="00935000" w:rsidRPr="00935000">
              <w:rPr>
                <w:rFonts w:ascii="Times New Roman" w:hAnsi="Times New Roman"/>
                <w:color w:val="000000"/>
              </w:rPr>
              <w:t>obrębie załącznika nr 13 „Wykaz szczegółowych kryteriów wyboru ofert wraz z wyznaczającymi je warunkami oraz przypisaną im wartością w rodzaju programy zdrowotne” do rozporządzenia</w:t>
            </w:r>
            <w:r w:rsidR="00935000">
              <w:rPr>
                <w:rFonts w:ascii="Times New Roman" w:hAnsi="Times New Roman"/>
                <w:color w:val="000000"/>
              </w:rPr>
              <w:t xml:space="preserve"> w </w:t>
            </w:r>
            <w:r>
              <w:rPr>
                <w:rFonts w:ascii="Times New Roman" w:hAnsi="Times New Roman"/>
                <w:color w:val="000000"/>
              </w:rPr>
              <w:t xml:space="preserve">tabeli nr 1 </w:t>
            </w:r>
            <w:r w:rsidRPr="0000261B">
              <w:rPr>
                <w:rFonts w:ascii="Times New Roman" w:hAnsi="Times New Roman"/>
                <w:color w:val="000000"/>
              </w:rPr>
              <w:t>- Programy Zdrowotne</w:t>
            </w:r>
            <w:r>
              <w:rPr>
                <w:rFonts w:ascii="Times New Roman" w:hAnsi="Times New Roman"/>
                <w:color w:val="000000"/>
              </w:rPr>
              <w:t xml:space="preserve"> dodaje się nowy przedmiot postępowania: </w:t>
            </w:r>
            <w:r w:rsidRPr="009D18C4">
              <w:rPr>
                <w:rFonts w:ascii="Times New Roman" w:hAnsi="Times New Roman"/>
                <w:color w:val="000000"/>
              </w:rPr>
              <w:t>Program profilaktyki raka płuca</w:t>
            </w:r>
            <w:r>
              <w:rPr>
                <w:rFonts w:ascii="Times New Roman" w:hAnsi="Times New Roman"/>
                <w:color w:val="000000"/>
              </w:rPr>
              <w:t xml:space="preserve">. </w:t>
            </w:r>
            <w:r w:rsidR="00DA4C92">
              <w:rPr>
                <w:rFonts w:ascii="Times New Roman" w:hAnsi="Times New Roman"/>
                <w:color w:val="000000"/>
              </w:rPr>
              <w:t>W projekcie określono</w:t>
            </w:r>
            <w:r w:rsidR="00935000" w:rsidRPr="00935000">
              <w:rPr>
                <w:rFonts w:ascii="Times New Roman" w:hAnsi="Times New Roman"/>
                <w:color w:val="000000"/>
              </w:rPr>
              <w:t xml:space="preserve"> kryteria, które posłużą do tego</w:t>
            </w:r>
            <w:r w:rsidR="00D14175">
              <w:rPr>
                <w:rFonts w:ascii="Times New Roman" w:hAnsi="Times New Roman"/>
                <w:color w:val="000000"/>
              </w:rPr>
              <w:t>,</w:t>
            </w:r>
            <w:r w:rsidR="00935000" w:rsidRPr="00935000">
              <w:rPr>
                <w:rFonts w:ascii="Times New Roman" w:hAnsi="Times New Roman"/>
                <w:color w:val="000000"/>
              </w:rPr>
              <w:t xml:space="preserve"> aby Narodowy Fundusz Zdrowia mógł dokonać wyboru najkorzystniejszej oferty spośród złożonych w toku postępowania</w:t>
            </w:r>
            <w:r w:rsidR="00587A89">
              <w:rPr>
                <w:rFonts w:ascii="Times New Roman" w:hAnsi="Times New Roman"/>
                <w:color w:val="000000"/>
              </w:rPr>
              <w:t>,</w:t>
            </w:r>
            <w:r w:rsidR="00935000" w:rsidRPr="00935000">
              <w:rPr>
                <w:rFonts w:ascii="Times New Roman" w:hAnsi="Times New Roman"/>
                <w:color w:val="000000"/>
              </w:rPr>
              <w:t xml:space="preserve"> biorąc pod uwagę ich jakość</w:t>
            </w:r>
            <w:r w:rsidR="005B651F">
              <w:rPr>
                <w:rFonts w:ascii="Times New Roman" w:hAnsi="Times New Roman"/>
                <w:color w:val="000000"/>
              </w:rPr>
              <w:t>, kompleksowość</w:t>
            </w:r>
            <w:r w:rsidR="005B3DE1">
              <w:rPr>
                <w:rFonts w:ascii="Times New Roman" w:hAnsi="Times New Roman"/>
                <w:color w:val="000000"/>
              </w:rPr>
              <w:t xml:space="preserve"> </w:t>
            </w:r>
            <w:r w:rsidR="00935000" w:rsidRPr="00935000">
              <w:rPr>
                <w:rFonts w:ascii="Times New Roman" w:hAnsi="Times New Roman"/>
                <w:color w:val="000000"/>
              </w:rPr>
              <w:t>oraz cenę</w:t>
            </w:r>
            <w:bookmarkEnd w:id="3"/>
            <w:r w:rsidR="006030E4">
              <w:rPr>
                <w:rFonts w:ascii="Times New Roman" w:hAnsi="Times New Roman"/>
                <w:color w:val="000000"/>
              </w:rPr>
              <w:t>.</w:t>
            </w:r>
          </w:p>
          <w:p w14:paraId="0EF17A0B" w14:textId="2B232BD9" w:rsidR="00C81C9E" w:rsidRPr="0032445B" w:rsidRDefault="00C81C9E" w:rsidP="000D6F08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6A701A" w:rsidRPr="008B4FE6" w14:paraId="0D119FC3" w14:textId="77777777" w:rsidTr="00676C8D">
        <w:trPr>
          <w:gridAfter w:val="1"/>
          <w:wAfter w:w="10" w:type="dxa"/>
          <w:trHeight w:val="307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1B46FAD6" w14:textId="77777777" w:rsidR="006A701A" w:rsidRPr="008B4FE6" w:rsidRDefault="009E3C4B" w:rsidP="007D2192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spacing w:val="-2"/>
              </w:rPr>
              <w:t>Jak problem został rozwiązany</w:t>
            </w:r>
            <w:r w:rsidRPr="001812C7">
              <w:rPr>
                <w:rFonts w:ascii="Times New Roman" w:hAnsi="Times New Roman"/>
                <w:b/>
                <w:spacing w:val="-2"/>
              </w:rPr>
              <w:t xml:space="preserve"> w innych krajach, w szczególności krajach członkowskich OECD/UE</w:t>
            </w:r>
            <w:r w:rsidR="006A701A" w:rsidRPr="008B4FE6">
              <w:rPr>
                <w:rFonts w:ascii="Times New Roman" w:hAnsi="Times New Roman"/>
                <w:b/>
                <w:color w:val="000000"/>
              </w:rPr>
              <w:t>?</w:t>
            </w:r>
            <w:r w:rsidR="006A701A" w:rsidRPr="008B4FE6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6A701A" w:rsidRPr="008B4FE6" w14:paraId="1B6BC761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782AC245" w14:textId="77777777" w:rsidR="006A701A" w:rsidRPr="00B37C80" w:rsidRDefault="00B00F72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B00F72">
              <w:rPr>
                <w:rFonts w:ascii="Times New Roman" w:hAnsi="Times New Roman"/>
                <w:color w:val="000000"/>
                <w:spacing w:val="-2"/>
              </w:rPr>
              <w:t>Projekt rozporządzenia stanowi domenę prawa krajowego</w:t>
            </w:r>
            <w:r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6A701A" w:rsidRPr="008B4FE6" w14:paraId="162B135B" w14:textId="77777777" w:rsidTr="00676C8D">
        <w:trPr>
          <w:gridAfter w:val="1"/>
          <w:wAfter w:w="10" w:type="dxa"/>
          <w:trHeight w:val="359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10CCA6E3" w14:textId="77777777" w:rsidR="006A701A" w:rsidRPr="008B4FE6" w:rsidRDefault="006A701A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260F33" w:rsidRPr="008B4FE6" w14:paraId="55DC395F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0D924914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2292" w:type="dxa"/>
            <w:gridSpan w:val="8"/>
          </w:tcPr>
          <w:p w14:paraId="400A2E87" w14:textId="77777777" w:rsidR="00260F33" w:rsidRPr="008B4FE6" w:rsidRDefault="00563199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2996" w:type="dxa"/>
            <w:gridSpan w:val="12"/>
          </w:tcPr>
          <w:p w14:paraId="61A7B59A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  <w:r w:rsidRPr="008B4FE6" w:rsidDel="00260F3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2981" w:type="dxa"/>
            <w:gridSpan w:val="6"/>
          </w:tcPr>
          <w:p w14:paraId="79EEB680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935000" w:rsidRPr="008B4FE6" w14:paraId="3591AF28" w14:textId="77777777" w:rsidTr="00971602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603A69A6" w14:textId="68EAF8DE" w:rsidR="00935000" w:rsidRPr="00EB2B7D" w:rsidRDefault="00935000" w:rsidP="00F31D9C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 xml:space="preserve">świadczeniobiorcy </w:t>
            </w:r>
          </w:p>
        </w:tc>
        <w:tc>
          <w:tcPr>
            <w:tcW w:w="2292" w:type="dxa"/>
            <w:gridSpan w:val="8"/>
          </w:tcPr>
          <w:p w14:paraId="3BF3EAE8" w14:textId="65A246D4" w:rsidR="00935000" w:rsidRPr="00EB2B7D" w:rsidRDefault="00935000" w:rsidP="0032445B">
            <w:pPr>
              <w:spacing w:line="240" w:lineRule="auto"/>
              <w:jc w:val="center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1,9 mln</w:t>
            </w:r>
          </w:p>
        </w:tc>
        <w:tc>
          <w:tcPr>
            <w:tcW w:w="2996" w:type="dxa"/>
            <w:gridSpan w:val="12"/>
          </w:tcPr>
          <w:p w14:paraId="467A30C1" w14:textId="77777777" w:rsidR="00935000" w:rsidRPr="00935000" w:rsidRDefault="00935000" w:rsidP="00935000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 w:rsidRPr="00935000">
              <w:rPr>
                <w:rFonts w:ascii="Times New Roman" w:hAnsi="Times New Roman"/>
                <w:spacing w:val="-2"/>
              </w:rPr>
              <w:t xml:space="preserve">Główny Urząd </w:t>
            </w:r>
          </w:p>
          <w:p w14:paraId="58AD42C4" w14:textId="77777777" w:rsidR="00935000" w:rsidRPr="00935000" w:rsidRDefault="00935000" w:rsidP="00935000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 w:rsidRPr="00935000">
              <w:rPr>
                <w:rFonts w:ascii="Times New Roman" w:hAnsi="Times New Roman"/>
                <w:spacing w:val="-2"/>
              </w:rPr>
              <w:t xml:space="preserve">Statystyczny – Bank </w:t>
            </w:r>
          </w:p>
          <w:p w14:paraId="1787ABD0" w14:textId="09E72D34" w:rsidR="00935000" w:rsidRPr="00EB2B7D" w:rsidRDefault="00935000" w:rsidP="00935000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 w:rsidRPr="00935000">
              <w:rPr>
                <w:rFonts w:ascii="Times New Roman" w:hAnsi="Times New Roman"/>
                <w:spacing w:val="-2"/>
              </w:rPr>
              <w:t>Danych Lokalnych</w:t>
            </w:r>
          </w:p>
        </w:tc>
        <w:tc>
          <w:tcPr>
            <w:tcW w:w="2981" w:type="dxa"/>
            <w:gridSpan w:val="6"/>
          </w:tcPr>
          <w:p w14:paraId="3946BE19" w14:textId="77777777" w:rsidR="00935000" w:rsidRPr="00935000" w:rsidRDefault="00935000" w:rsidP="00935000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 w:rsidRPr="00935000">
              <w:rPr>
                <w:rFonts w:ascii="Times New Roman" w:hAnsi="Times New Roman"/>
                <w:spacing w:val="-2"/>
              </w:rPr>
              <w:t xml:space="preserve">możliwość wykonania </w:t>
            </w:r>
          </w:p>
          <w:p w14:paraId="69F7860B" w14:textId="77777777" w:rsidR="00935000" w:rsidRPr="00935000" w:rsidRDefault="00935000" w:rsidP="00935000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 w:rsidRPr="00935000">
              <w:rPr>
                <w:rFonts w:ascii="Times New Roman" w:hAnsi="Times New Roman"/>
                <w:spacing w:val="-2"/>
              </w:rPr>
              <w:t xml:space="preserve">nowoczesnych badań </w:t>
            </w:r>
          </w:p>
          <w:p w14:paraId="4AD702C2" w14:textId="57DE4057" w:rsidR="00935000" w:rsidRPr="00EB2B7D" w:rsidRDefault="00935000" w:rsidP="00935000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 w:rsidRPr="00935000">
              <w:rPr>
                <w:rFonts w:ascii="Times New Roman" w:hAnsi="Times New Roman"/>
                <w:spacing w:val="-2"/>
              </w:rPr>
              <w:t>przesiewowych</w:t>
            </w:r>
          </w:p>
        </w:tc>
      </w:tr>
      <w:tr w:rsidR="00FC4389" w:rsidRPr="008B4FE6" w14:paraId="50D39088" w14:textId="77777777" w:rsidTr="00971602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4448D35B" w14:textId="0279E014" w:rsidR="00FC4389" w:rsidRPr="00791248" w:rsidRDefault="00FC4389" w:rsidP="00F31D9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EB2B7D">
              <w:rPr>
                <w:rFonts w:ascii="Times New Roman" w:hAnsi="Times New Roman"/>
                <w:spacing w:val="-2"/>
              </w:rPr>
              <w:t>świadczeniodawcy</w:t>
            </w:r>
          </w:p>
        </w:tc>
        <w:tc>
          <w:tcPr>
            <w:tcW w:w="2292" w:type="dxa"/>
            <w:gridSpan w:val="8"/>
          </w:tcPr>
          <w:p w14:paraId="38E12A58" w14:textId="63475917" w:rsidR="00FC4389" w:rsidRPr="00267421" w:rsidRDefault="00935000" w:rsidP="003244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32</w:t>
            </w:r>
          </w:p>
        </w:tc>
        <w:tc>
          <w:tcPr>
            <w:tcW w:w="2996" w:type="dxa"/>
            <w:gridSpan w:val="12"/>
          </w:tcPr>
          <w:p w14:paraId="72AC6CAC" w14:textId="77777777" w:rsidR="00935000" w:rsidRPr="00935000" w:rsidRDefault="00935000" w:rsidP="0093500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935000">
              <w:rPr>
                <w:rFonts w:ascii="Times New Roman" w:hAnsi="Times New Roman"/>
                <w:color w:val="000000"/>
                <w:spacing w:val="-2"/>
              </w:rPr>
              <w:t xml:space="preserve">konsultant krajowy w </w:t>
            </w:r>
          </w:p>
          <w:p w14:paraId="3122351B" w14:textId="5BD1F233" w:rsidR="00FC4389" w:rsidRPr="00C75EF3" w:rsidRDefault="00935000" w:rsidP="0093500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935000">
              <w:rPr>
                <w:rFonts w:ascii="Times New Roman" w:hAnsi="Times New Roman"/>
                <w:color w:val="000000"/>
                <w:spacing w:val="-2"/>
              </w:rPr>
              <w:t>dziedzinie chorób płuc</w:t>
            </w:r>
          </w:p>
        </w:tc>
        <w:tc>
          <w:tcPr>
            <w:tcW w:w="2981" w:type="dxa"/>
            <w:gridSpan w:val="6"/>
          </w:tcPr>
          <w:p w14:paraId="085C1D0F" w14:textId="1DBB128B" w:rsidR="00FC4389" w:rsidRPr="00791248" w:rsidRDefault="00FC4389" w:rsidP="00F31D9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EB2B7D">
              <w:rPr>
                <w:rFonts w:ascii="Times New Roman" w:hAnsi="Times New Roman"/>
                <w:spacing w:val="-2"/>
              </w:rPr>
              <w:t>konieczność uwzględnienia przez świadczeniodawców nowych kryteriów podczas przygotowywania i składania ofert, zgodnie z warunkami postępowania o udzielanie świadczeń opieki zdrowotnej</w:t>
            </w:r>
          </w:p>
        </w:tc>
      </w:tr>
      <w:tr w:rsidR="0032445B" w:rsidRPr="008B4FE6" w14:paraId="62270B3F" w14:textId="77777777" w:rsidTr="00971602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59418F35" w14:textId="5A3999F4" w:rsidR="0032445B" w:rsidRPr="00FE0B82" w:rsidRDefault="00C3763D" w:rsidP="0032445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NFZ</w:t>
            </w:r>
          </w:p>
        </w:tc>
        <w:tc>
          <w:tcPr>
            <w:tcW w:w="2292" w:type="dxa"/>
            <w:gridSpan w:val="8"/>
          </w:tcPr>
          <w:p w14:paraId="431FD339" w14:textId="4640F201" w:rsidR="0032445B" w:rsidRDefault="0032445B" w:rsidP="0032445B">
            <w:pPr>
              <w:spacing w:line="240" w:lineRule="auto"/>
              <w:rPr>
                <w:rFonts w:ascii="Times New Roman" w:hAnsi="Times New Roman"/>
              </w:rPr>
            </w:pPr>
            <w:r w:rsidRPr="00791248">
              <w:rPr>
                <w:rFonts w:ascii="Times New Roman" w:hAnsi="Times New Roman"/>
              </w:rPr>
              <w:t xml:space="preserve">centrala </w:t>
            </w:r>
            <w:r w:rsidR="00C3763D">
              <w:rPr>
                <w:rFonts w:ascii="Times New Roman" w:hAnsi="Times New Roman"/>
              </w:rPr>
              <w:t>NFZ</w:t>
            </w:r>
            <w:r w:rsidRPr="00791248">
              <w:rPr>
                <w:rFonts w:ascii="Times New Roman" w:hAnsi="Times New Roman"/>
              </w:rPr>
              <w:t xml:space="preserve"> oraz 16 oddziałów wojewódzkich </w:t>
            </w:r>
            <w:r w:rsidR="00C3763D">
              <w:rPr>
                <w:rFonts w:ascii="Times New Roman" w:hAnsi="Times New Roman"/>
              </w:rPr>
              <w:t>NFZ</w:t>
            </w:r>
          </w:p>
        </w:tc>
        <w:tc>
          <w:tcPr>
            <w:tcW w:w="2996" w:type="dxa"/>
            <w:gridSpan w:val="12"/>
          </w:tcPr>
          <w:p w14:paraId="47A369D1" w14:textId="77777777" w:rsidR="0032445B" w:rsidRPr="00791248" w:rsidRDefault="0032445B" w:rsidP="0032445B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791248">
              <w:rPr>
                <w:rFonts w:ascii="Times New Roman" w:hAnsi="Times New Roman"/>
                <w:iCs/>
              </w:rPr>
              <w:t>ustawa z dnia 27 sierpnia 2004 r. o świadczeniach opieki zdrowotnej finansowanych ze środków publicznych</w:t>
            </w:r>
          </w:p>
          <w:p w14:paraId="36F70BEC" w14:textId="77777777" w:rsidR="0032445B" w:rsidRDefault="0032445B" w:rsidP="0032445B">
            <w:pPr>
              <w:spacing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2981" w:type="dxa"/>
            <w:gridSpan w:val="6"/>
          </w:tcPr>
          <w:p w14:paraId="3E912AE3" w14:textId="4D2D6984" w:rsidR="0032445B" w:rsidRDefault="0032445B" w:rsidP="0032445B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 w:rsidRPr="00791248">
              <w:rPr>
                <w:rFonts w:ascii="Times New Roman" w:hAnsi="Times New Roman"/>
                <w:spacing w:val="-2"/>
              </w:rPr>
              <w:t>konieczność dostosowania ankiet w celu przeprowadzenia konkursu o udzielanie świadczeń opieki zdrowotnej zgodnie z nowymi kryteriami</w:t>
            </w:r>
          </w:p>
        </w:tc>
      </w:tr>
      <w:tr w:rsidR="0032445B" w:rsidRPr="008B4FE6" w14:paraId="24C07EBA" w14:textId="77777777" w:rsidTr="00676C8D">
        <w:trPr>
          <w:gridAfter w:val="1"/>
          <w:wAfter w:w="10" w:type="dxa"/>
          <w:trHeight w:val="30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347FC54A" w14:textId="77777777" w:rsidR="0032445B" w:rsidRPr="008B4FE6" w:rsidRDefault="0032445B" w:rsidP="0032445B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Informacje na temat</w:t>
            </w:r>
            <w:r>
              <w:rPr>
                <w:rFonts w:ascii="Times New Roman" w:hAnsi="Times New Roman"/>
                <w:b/>
                <w:color w:val="000000"/>
              </w:rPr>
              <w:t xml:space="preserve"> zakresu, czasu trwania i podsumowanie wyników </w:t>
            </w:r>
            <w:r w:rsidRPr="008B4FE6">
              <w:rPr>
                <w:rFonts w:ascii="Times New Roman" w:hAnsi="Times New Roman"/>
                <w:b/>
                <w:color w:val="000000"/>
              </w:rPr>
              <w:t>konsultacji</w:t>
            </w:r>
          </w:p>
        </w:tc>
      </w:tr>
      <w:tr w:rsidR="0032445B" w:rsidRPr="008B4FE6" w14:paraId="47CC47F4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FFFFFF"/>
          </w:tcPr>
          <w:p w14:paraId="789F1AFC" w14:textId="77777777" w:rsidR="0032445B" w:rsidRPr="00791248" w:rsidRDefault="0032445B" w:rsidP="0032445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791248">
              <w:rPr>
                <w:rFonts w:ascii="Times New Roman" w:hAnsi="Times New Roman"/>
                <w:color w:val="000000"/>
                <w:spacing w:val="-2"/>
              </w:rPr>
              <w:t xml:space="preserve">W odniesieniu do projektu rozporządzenia nie prowadzono tzw. pre-konsultacji. </w:t>
            </w:r>
          </w:p>
          <w:p w14:paraId="0ADB2292" w14:textId="6956534B" w:rsidR="0032445B" w:rsidRPr="00791248" w:rsidRDefault="0032445B" w:rsidP="0032445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791248">
              <w:rPr>
                <w:rFonts w:ascii="Times New Roman" w:hAnsi="Times New Roman"/>
                <w:color w:val="000000"/>
                <w:spacing w:val="-2"/>
              </w:rPr>
              <w:t xml:space="preserve">Projekt rozporządzenia </w:t>
            </w:r>
            <w:r w:rsidR="003E11C5" w:rsidRPr="00D14175">
              <w:rPr>
                <w:rFonts w:ascii="Times New Roman" w:hAnsi="Times New Roman"/>
                <w:color w:val="000000"/>
                <w:spacing w:val="-2"/>
              </w:rPr>
              <w:t>zosta</w:t>
            </w:r>
            <w:r w:rsidR="00804692" w:rsidRPr="00D14175">
              <w:rPr>
                <w:rFonts w:ascii="Times New Roman" w:hAnsi="Times New Roman"/>
                <w:color w:val="000000"/>
                <w:spacing w:val="-2"/>
              </w:rPr>
              <w:t>nie</w:t>
            </w:r>
            <w:r w:rsidRPr="00791248">
              <w:rPr>
                <w:rFonts w:ascii="Times New Roman" w:hAnsi="Times New Roman"/>
                <w:color w:val="000000"/>
                <w:spacing w:val="-2"/>
              </w:rPr>
              <w:t xml:space="preserve"> przekazany w ramach konsultacji publicznych i opiniowania, </w:t>
            </w:r>
            <w:r w:rsidRPr="00D14175">
              <w:rPr>
                <w:rFonts w:ascii="Times New Roman" w:hAnsi="Times New Roman"/>
                <w:color w:val="000000"/>
                <w:spacing w:val="-2"/>
              </w:rPr>
              <w:t xml:space="preserve">z </w:t>
            </w:r>
            <w:r w:rsidR="00D14175" w:rsidRPr="00D14175">
              <w:rPr>
                <w:rFonts w:ascii="Times New Roman" w:hAnsi="Times New Roman"/>
                <w:color w:val="000000"/>
                <w:spacing w:val="-2"/>
              </w:rPr>
              <w:t>10</w:t>
            </w:r>
            <w:r w:rsidRPr="00D14175">
              <w:rPr>
                <w:rFonts w:ascii="Times New Roman" w:hAnsi="Times New Roman"/>
                <w:color w:val="000000"/>
                <w:spacing w:val="-2"/>
              </w:rPr>
              <w:t>-</w:t>
            </w:r>
            <w:r w:rsidRPr="00B63F5D">
              <w:rPr>
                <w:rFonts w:ascii="Times New Roman" w:hAnsi="Times New Roman"/>
                <w:color w:val="000000"/>
                <w:spacing w:val="-2"/>
              </w:rPr>
              <w:t>dniowym</w:t>
            </w:r>
            <w:r w:rsidRPr="00791248">
              <w:rPr>
                <w:rFonts w:ascii="Times New Roman" w:hAnsi="Times New Roman"/>
                <w:color w:val="000000"/>
                <w:spacing w:val="-2"/>
              </w:rPr>
              <w:t xml:space="preserve"> terminem zgłaszania uwag, następującym podmiotom:</w:t>
            </w:r>
          </w:p>
          <w:p w14:paraId="13C9F99B" w14:textId="77777777" w:rsidR="0032445B" w:rsidRPr="000250C1" w:rsidRDefault="0032445B" w:rsidP="0032445B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bookmarkStart w:id="4" w:name="_Hlk194989959"/>
            <w:r w:rsidRPr="000250C1">
              <w:rPr>
                <w:rFonts w:ascii="Times New Roman" w:hAnsi="Times New Roman"/>
                <w:color w:val="000000"/>
                <w:spacing w:val="-2"/>
              </w:rPr>
              <w:t>Naczelnej Radzie Lekarskiej;</w:t>
            </w:r>
          </w:p>
          <w:p w14:paraId="46797C7C" w14:textId="77777777" w:rsidR="0032445B" w:rsidRPr="000250C1" w:rsidRDefault="0032445B" w:rsidP="0032445B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250C1">
              <w:rPr>
                <w:rFonts w:ascii="Times New Roman" w:hAnsi="Times New Roman"/>
                <w:color w:val="000000"/>
                <w:spacing w:val="-2"/>
              </w:rPr>
              <w:t>Naczelnej Radzie Pielęgniarek i Położnych;</w:t>
            </w:r>
          </w:p>
          <w:p w14:paraId="3DA97E55" w14:textId="77777777" w:rsidR="0032445B" w:rsidRPr="000250C1" w:rsidRDefault="0032445B" w:rsidP="0032445B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250C1">
              <w:rPr>
                <w:rFonts w:ascii="Times New Roman" w:hAnsi="Times New Roman"/>
                <w:color w:val="000000"/>
                <w:spacing w:val="-2"/>
              </w:rPr>
              <w:lastRenderedPageBreak/>
              <w:t>Naczelnej Radzie Aptekarskiej;</w:t>
            </w:r>
          </w:p>
          <w:p w14:paraId="2A606230" w14:textId="77777777" w:rsidR="0032445B" w:rsidRPr="000250C1" w:rsidRDefault="0032445B" w:rsidP="0032445B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250C1">
              <w:rPr>
                <w:rFonts w:ascii="Times New Roman" w:hAnsi="Times New Roman"/>
                <w:color w:val="000000"/>
                <w:spacing w:val="-2"/>
              </w:rPr>
              <w:t xml:space="preserve">Krajowej Radzie Diagnostów Laboratoryjnych; </w:t>
            </w:r>
          </w:p>
          <w:p w14:paraId="4EA3A713" w14:textId="77777777" w:rsidR="0032445B" w:rsidRPr="000250C1" w:rsidRDefault="0032445B" w:rsidP="0032445B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250C1">
              <w:rPr>
                <w:rFonts w:ascii="Times New Roman" w:hAnsi="Times New Roman"/>
                <w:color w:val="000000"/>
                <w:spacing w:val="-2"/>
              </w:rPr>
              <w:t>Krajowej Radzie Fizjoterapeutów;</w:t>
            </w:r>
          </w:p>
          <w:p w14:paraId="774D635C" w14:textId="0DD4BE73" w:rsidR="0032445B" w:rsidRPr="000250C1" w:rsidRDefault="0032445B" w:rsidP="0032445B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250C1">
              <w:rPr>
                <w:rFonts w:ascii="Times New Roman" w:hAnsi="Times New Roman"/>
                <w:color w:val="000000"/>
                <w:spacing w:val="-2"/>
              </w:rPr>
              <w:t>Krajow</w:t>
            </w:r>
            <w:r w:rsidR="00F46E68" w:rsidRPr="000250C1">
              <w:rPr>
                <w:rFonts w:ascii="Times New Roman" w:hAnsi="Times New Roman"/>
                <w:color w:val="000000"/>
                <w:spacing w:val="-2"/>
              </w:rPr>
              <w:t>ej</w:t>
            </w:r>
            <w:r w:rsidRPr="000250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0C7593" w:rsidRPr="000250C1">
              <w:rPr>
                <w:rFonts w:ascii="Times New Roman" w:hAnsi="Times New Roman"/>
                <w:color w:val="000000"/>
                <w:spacing w:val="-2"/>
              </w:rPr>
              <w:t>Radzie</w:t>
            </w:r>
            <w:r w:rsidRPr="000250C1">
              <w:rPr>
                <w:rFonts w:ascii="Times New Roman" w:hAnsi="Times New Roman"/>
                <w:color w:val="000000"/>
                <w:spacing w:val="-2"/>
              </w:rPr>
              <w:t xml:space="preserve"> Ratowników Medycznych;</w:t>
            </w:r>
          </w:p>
          <w:p w14:paraId="4D0D8F63" w14:textId="77777777" w:rsidR="0032445B" w:rsidRPr="000250C1" w:rsidRDefault="0032445B" w:rsidP="0032445B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250C1">
              <w:rPr>
                <w:rFonts w:ascii="Times New Roman" w:hAnsi="Times New Roman"/>
                <w:color w:val="000000"/>
                <w:spacing w:val="-2"/>
              </w:rPr>
              <w:t xml:space="preserve">Porozumieniu Pracodawców Ochrony Zdrowia; </w:t>
            </w:r>
          </w:p>
          <w:p w14:paraId="1C429552" w14:textId="77777777" w:rsidR="0032445B" w:rsidRPr="000250C1" w:rsidRDefault="0032445B" w:rsidP="0032445B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250C1">
              <w:rPr>
                <w:rFonts w:ascii="Times New Roman" w:hAnsi="Times New Roman"/>
                <w:color w:val="000000"/>
                <w:spacing w:val="-2"/>
              </w:rPr>
              <w:t>Federacji Związków Pracodawców Ochrony Zdrowia „Porozumienie Zielonogórskie”;</w:t>
            </w:r>
          </w:p>
          <w:p w14:paraId="416721C9" w14:textId="77777777" w:rsidR="0032445B" w:rsidRPr="000250C1" w:rsidRDefault="0032445B" w:rsidP="0032445B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250C1">
              <w:rPr>
                <w:rFonts w:ascii="Times New Roman" w:hAnsi="Times New Roman"/>
                <w:color w:val="000000"/>
                <w:spacing w:val="-2"/>
              </w:rPr>
              <w:t>Konferencji Rektorów Akademickich Uczelni Medycznych;</w:t>
            </w:r>
          </w:p>
          <w:p w14:paraId="2C88024C" w14:textId="77777777" w:rsidR="0032445B" w:rsidRPr="000250C1" w:rsidRDefault="0032445B" w:rsidP="0032445B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250C1">
              <w:rPr>
                <w:rFonts w:ascii="Times New Roman" w:hAnsi="Times New Roman"/>
                <w:color w:val="000000"/>
                <w:spacing w:val="-2"/>
              </w:rPr>
              <w:t>Instytutowi Praw Pacjenta i Edukacji Zdrowotnej;</w:t>
            </w:r>
          </w:p>
          <w:p w14:paraId="78CCF51F" w14:textId="77777777" w:rsidR="0032445B" w:rsidRPr="000250C1" w:rsidRDefault="0032445B" w:rsidP="0032445B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250C1">
              <w:rPr>
                <w:rFonts w:ascii="Times New Roman" w:hAnsi="Times New Roman"/>
                <w:color w:val="000000"/>
                <w:spacing w:val="-2"/>
              </w:rPr>
              <w:t>Federacji Pacjentów Polskich;</w:t>
            </w:r>
          </w:p>
          <w:p w14:paraId="69E4AC75" w14:textId="77777777" w:rsidR="0032445B" w:rsidRPr="000250C1" w:rsidRDefault="0032445B" w:rsidP="0032445B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250C1">
              <w:rPr>
                <w:rFonts w:ascii="Times New Roman" w:hAnsi="Times New Roman"/>
                <w:color w:val="000000"/>
                <w:spacing w:val="-2"/>
              </w:rPr>
              <w:t>Stowarzyszeniu Menedżerów Opieki Zdrowotnej;</w:t>
            </w:r>
          </w:p>
          <w:p w14:paraId="04B8EAA3" w14:textId="77777777" w:rsidR="0032445B" w:rsidRPr="000250C1" w:rsidRDefault="0032445B" w:rsidP="0032445B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250C1">
              <w:rPr>
                <w:rFonts w:ascii="Times New Roman" w:hAnsi="Times New Roman"/>
                <w:color w:val="000000"/>
                <w:spacing w:val="-2"/>
              </w:rPr>
              <w:t>Pracodawcom Rzeczypospolitej Polskiej;</w:t>
            </w:r>
          </w:p>
          <w:p w14:paraId="450E126E" w14:textId="77777777" w:rsidR="0032445B" w:rsidRPr="000250C1" w:rsidRDefault="0032445B" w:rsidP="0032445B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250C1">
              <w:rPr>
                <w:rFonts w:ascii="Times New Roman" w:hAnsi="Times New Roman"/>
                <w:color w:val="000000"/>
                <w:spacing w:val="-2"/>
              </w:rPr>
              <w:t>Pracodawcom Medycyny Prywatnej;</w:t>
            </w:r>
          </w:p>
          <w:p w14:paraId="47E5EE09" w14:textId="77777777" w:rsidR="0032445B" w:rsidRPr="000250C1" w:rsidRDefault="0032445B" w:rsidP="0032445B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250C1">
              <w:rPr>
                <w:rFonts w:ascii="Times New Roman" w:hAnsi="Times New Roman"/>
                <w:color w:val="000000"/>
                <w:spacing w:val="-2"/>
              </w:rPr>
              <w:t>Związkowi Przedsiębiorców i Pracodawców;</w:t>
            </w:r>
          </w:p>
          <w:p w14:paraId="5AE9B492" w14:textId="77777777" w:rsidR="0032445B" w:rsidRPr="000250C1" w:rsidRDefault="0032445B" w:rsidP="0032445B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250C1">
              <w:rPr>
                <w:rFonts w:ascii="Times New Roman" w:hAnsi="Times New Roman"/>
                <w:color w:val="000000"/>
                <w:spacing w:val="-2"/>
              </w:rPr>
              <w:t>Federacji Przedsiębiorców Polskich;</w:t>
            </w:r>
          </w:p>
          <w:p w14:paraId="52C1350E" w14:textId="77777777" w:rsidR="0032445B" w:rsidRPr="000250C1" w:rsidRDefault="0032445B" w:rsidP="0032445B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250C1">
              <w:rPr>
                <w:rFonts w:ascii="Times New Roman" w:hAnsi="Times New Roman"/>
                <w:color w:val="000000"/>
                <w:spacing w:val="-2"/>
              </w:rPr>
              <w:t>Związkowi Pracodawców Business Centre Club;</w:t>
            </w:r>
          </w:p>
          <w:p w14:paraId="591D4921" w14:textId="77777777" w:rsidR="0032445B" w:rsidRPr="000250C1" w:rsidRDefault="0032445B" w:rsidP="0032445B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250C1">
              <w:rPr>
                <w:rFonts w:ascii="Times New Roman" w:hAnsi="Times New Roman"/>
                <w:color w:val="000000"/>
                <w:spacing w:val="-2"/>
              </w:rPr>
              <w:t>Związkowi Rzemiosła Polskiego;</w:t>
            </w:r>
          </w:p>
          <w:p w14:paraId="538B582B" w14:textId="77777777" w:rsidR="0032445B" w:rsidRPr="000250C1" w:rsidRDefault="0032445B" w:rsidP="0032445B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250C1">
              <w:rPr>
                <w:rFonts w:ascii="Times New Roman" w:hAnsi="Times New Roman"/>
                <w:color w:val="000000"/>
                <w:spacing w:val="-2"/>
              </w:rPr>
              <w:t>Konfederacji „Lewiatan”;</w:t>
            </w:r>
          </w:p>
          <w:p w14:paraId="7FF4D5D7" w14:textId="12FBC120" w:rsidR="0032445B" w:rsidRPr="000250C1" w:rsidRDefault="0032445B" w:rsidP="002A6C98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250C1">
              <w:rPr>
                <w:rFonts w:ascii="Times New Roman" w:hAnsi="Times New Roman"/>
                <w:color w:val="000000"/>
                <w:spacing w:val="-2"/>
              </w:rPr>
              <w:t>Polskiej Federacji Szpitali;</w:t>
            </w:r>
          </w:p>
          <w:p w14:paraId="52E80DBD" w14:textId="77777777" w:rsidR="0032445B" w:rsidRPr="00791248" w:rsidRDefault="0032445B" w:rsidP="0032445B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791248">
              <w:rPr>
                <w:rFonts w:ascii="Times New Roman" w:hAnsi="Times New Roman"/>
                <w:color w:val="000000"/>
                <w:spacing w:val="-2"/>
              </w:rPr>
              <w:t>Polskiemu Towarzystwu Gospodarczemu;</w:t>
            </w:r>
          </w:p>
          <w:p w14:paraId="51C4FACB" w14:textId="77777777" w:rsidR="0032445B" w:rsidRPr="00791248" w:rsidRDefault="0032445B" w:rsidP="0032445B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791248">
              <w:rPr>
                <w:rFonts w:ascii="Times New Roman" w:hAnsi="Times New Roman"/>
                <w:color w:val="000000"/>
                <w:spacing w:val="-2"/>
              </w:rPr>
              <w:t>Stowarzyszeniu Medycyny Prywatnej;</w:t>
            </w:r>
          </w:p>
          <w:p w14:paraId="0DA9B7C7" w14:textId="77777777" w:rsidR="0032445B" w:rsidRPr="00791248" w:rsidRDefault="0032445B" w:rsidP="0032445B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791248">
              <w:rPr>
                <w:rFonts w:ascii="Times New Roman" w:hAnsi="Times New Roman"/>
                <w:color w:val="000000"/>
                <w:spacing w:val="-2"/>
              </w:rPr>
              <w:t>Obywatelskiemu Stowarzyszeniu „Dla Dobra Pacjenta”;</w:t>
            </w:r>
          </w:p>
          <w:p w14:paraId="42FC08A3" w14:textId="77777777" w:rsidR="0032445B" w:rsidRDefault="0032445B" w:rsidP="0032445B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791248">
              <w:rPr>
                <w:rFonts w:ascii="Times New Roman" w:hAnsi="Times New Roman"/>
                <w:color w:val="000000"/>
                <w:spacing w:val="-2"/>
              </w:rPr>
              <w:t>Narodowemu Instytutowi Zdrowia Publicznego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PZH</w:t>
            </w:r>
            <w:r w:rsidRPr="00791248">
              <w:rPr>
                <w:rFonts w:ascii="Times New Roman" w:hAnsi="Times New Roman"/>
                <w:color w:val="000000"/>
                <w:spacing w:val="-2"/>
              </w:rPr>
              <w:t xml:space="preserve"> – Państwowemu Instytutowi Badawczemu;</w:t>
            </w:r>
          </w:p>
          <w:p w14:paraId="3E5F0CBD" w14:textId="77777777" w:rsidR="0032445B" w:rsidRDefault="0032445B" w:rsidP="0032445B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791248">
              <w:rPr>
                <w:rFonts w:ascii="Times New Roman" w:hAnsi="Times New Roman"/>
                <w:color w:val="000000"/>
                <w:spacing w:val="-2"/>
              </w:rPr>
              <w:t>Ogólnopolskiemu Związkowi Pracodawców Szpitali Powiatowych;</w:t>
            </w:r>
          </w:p>
          <w:p w14:paraId="12DF58C6" w14:textId="5E73E171" w:rsidR="006B4C64" w:rsidRPr="000250C1" w:rsidRDefault="006B4C64" w:rsidP="006B4C6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250C1">
              <w:rPr>
                <w:rFonts w:ascii="Times New Roman" w:hAnsi="Times New Roman"/>
                <w:color w:val="000000"/>
                <w:spacing w:val="-2"/>
              </w:rPr>
              <w:t xml:space="preserve">Polskiemu Towarzystwu Chorób Płuc;  </w:t>
            </w:r>
          </w:p>
          <w:p w14:paraId="128278DD" w14:textId="76E8C090" w:rsidR="006B4C64" w:rsidRPr="000250C1" w:rsidRDefault="006B4C64" w:rsidP="006B4C6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250C1">
              <w:rPr>
                <w:rFonts w:ascii="Times New Roman" w:hAnsi="Times New Roman"/>
                <w:color w:val="000000"/>
                <w:spacing w:val="-2"/>
              </w:rPr>
              <w:t>Stowarzyszeniu Walki z Rakiem Płuca;</w:t>
            </w:r>
          </w:p>
          <w:p w14:paraId="2892B99D" w14:textId="1C23100C" w:rsidR="006B4C64" w:rsidRPr="00276278" w:rsidRDefault="006B4C64" w:rsidP="006B4C6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276278">
              <w:rPr>
                <w:rFonts w:ascii="Times New Roman" w:hAnsi="Times New Roman"/>
                <w:color w:val="000000"/>
                <w:spacing w:val="-2"/>
              </w:rPr>
              <w:t xml:space="preserve">Konsultantowi </w:t>
            </w:r>
            <w:r w:rsidR="00223877" w:rsidRPr="00276278">
              <w:rPr>
                <w:rFonts w:ascii="Times New Roman" w:hAnsi="Times New Roman"/>
                <w:color w:val="000000"/>
                <w:spacing w:val="-2"/>
              </w:rPr>
              <w:t>k</w:t>
            </w:r>
            <w:r w:rsidRPr="00276278">
              <w:rPr>
                <w:rFonts w:ascii="Times New Roman" w:hAnsi="Times New Roman"/>
                <w:color w:val="000000"/>
                <w:spacing w:val="-2"/>
              </w:rPr>
              <w:t xml:space="preserve">rajowemu w dziedzinie chorób płuc; </w:t>
            </w:r>
          </w:p>
          <w:p w14:paraId="1FE782C5" w14:textId="7FFEBDC8" w:rsidR="006B4C64" w:rsidRPr="00276278" w:rsidRDefault="006B4C64" w:rsidP="006B4C6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276278">
              <w:rPr>
                <w:rFonts w:ascii="Times New Roman" w:hAnsi="Times New Roman"/>
                <w:color w:val="000000"/>
                <w:spacing w:val="-2"/>
              </w:rPr>
              <w:t xml:space="preserve">Konsultantowi </w:t>
            </w:r>
            <w:r w:rsidR="00223877" w:rsidRPr="00276278">
              <w:rPr>
                <w:rFonts w:ascii="Times New Roman" w:hAnsi="Times New Roman"/>
                <w:color w:val="000000"/>
                <w:spacing w:val="-2"/>
              </w:rPr>
              <w:t>k</w:t>
            </w:r>
            <w:r w:rsidRPr="00276278">
              <w:rPr>
                <w:rFonts w:ascii="Times New Roman" w:hAnsi="Times New Roman"/>
                <w:color w:val="000000"/>
                <w:spacing w:val="-2"/>
              </w:rPr>
              <w:t xml:space="preserve">rajowemu w dziedzinie chirurgii klatki piersiowej; </w:t>
            </w:r>
          </w:p>
          <w:p w14:paraId="0F908507" w14:textId="6EC91F38" w:rsidR="006B4C64" w:rsidRPr="00276278" w:rsidRDefault="006B4C64" w:rsidP="006B4C6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276278">
              <w:rPr>
                <w:rFonts w:ascii="Times New Roman" w:hAnsi="Times New Roman"/>
                <w:color w:val="000000"/>
                <w:spacing w:val="-2"/>
              </w:rPr>
              <w:t xml:space="preserve">Konsultantowi </w:t>
            </w:r>
            <w:r w:rsidR="00223877" w:rsidRPr="00276278">
              <w:rPr>
                <w:rFonts w:ascii="Times New Roman" w:hAnsi="Times New Roman"/>
                <w:color w:val="000000"/>
                <w:spacing w:val="-2"/>
              </w:rPr>
              <w:t>k</w:t>
            </w:r>
            <w:r w:rsidRPr="00276278">
              <w:rPr>
                <w:rFonts w:ascii="Times New Roman" w:hAnsi="Times New Roman"/>
                <w:color w:val="000000"/>
                <w:spacing w:val="-2"/>
              </w:rPr>
              <w:t xml:space="preserve">rajowemu w dziedzinie chirurgii onkologicznej; </w:t>
            </w:r>
          </w:p>
          <w:p w14:paraId="364C1FA1" w14:textId="36C5209B" w:rsidR="006B4C64" w:rsidRPr="00276278" w:rsidRDefault="006B4C64" w:rsidP="006B4C6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276278">
              <w:rPr>
                <w:rFonts w:ascii="Times New Roman" w:hAnsi="Times New Roman"/>
                <w:color w:val="000000"/>
                <w:spacing w:val="-2"/>
              </w:rPr>
              <w:t xml:space="preserve">Konsultantowi </w:t>
            </w:r>
            <w:r w:rsidR="00223877" w:rsidRPr="00276278">
              <w:rPr>
                <w:rFonts w:ascii="Times New Roman" w:hAnsi="Times New Roman"/>
                <w:color w:val="000000"/>
                <w:spacing w:val="-2"/>
              </w:rPr>
              <w:t>k</w:t>
            </w:r>
            <w:r w:rsidRPr="00276278">
              <w:rPr>
                <w:rFonts w:ascii="Times New Roman" w:hAnsi="Times New Roman"/>
                <w:color w:val="000000"/>
                <w:spacing w:val="-2"/>
              </w:rPr>
              <w:t xml:space="preserve">rajowemu w dziedzinie chorób wewnętrznych; </w:t>
            </w:r>
          </w:p>
          <w:p w14:paraId="21664546" w14:textId="3A301720" w:rsidR="006B4C64" w:rsidRPr="00276278" w:rsidRDefault="006B4C64" w:rsidP="006B4C6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276278">
              <w:rPr>
                <w:rFonts w:ascii="Times New Roman" w:hAnsi="Times New Roman"/>
                <w:color w:val="000000"/>
                <w:spacing w:val="-2"/>
              </w:rPr>
              <w:t xml:space="preserve">Konsultantowi </w:t>
            </w:r>
            <w:r w:rsidR="00223877" w:rsidRPr="00276278">
              <w:rPr>
                <w:rFonts w:ascii="Times New Roman" w:hAnsi="Times New Roman"/>
                <w:color w:val="000000"/>
                <w:spacing w:val="-2"/>
              </w:rPr>
              <w:t>k</w:t>
            </w:r>
            <w:r w:rsidRPr="00276278">
              <w:rPr>
                <w:rFonts w:ascii="Times New Roman" w:hAnsi="Times New Roman"/>
                <w:color w:val="000000"/>
                <w:spacing w:val="-2"/>
              </w:rPr>
              <w:t xml:space="preserve">rajowemu w dziedzinie kardiologii; </w:t>
            </w:r>
          </w:p>
          <w:p w14:paraId="6B7C437A" w14:textId="68AE87CE" w:rsidR="006B4C64" w:rsidRPr="00276278" w:rsidRDefault="006B4C64" w:rsidP="006B4C6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276278">
              <w:rPr>
                <w:rFonts w:ascii="Times New Roman" w:hAnsi="Times New Roman"/>
                <w:color w:val="000000"/>
                <w:spacing w:val="-2"/>
              </w:rPr>
              <w:t xml:space="preserve">Konsultantowi </w:t>
            </w:r>
            <w:r w:rsidR="00223877" w:rsidRPr="00276278">
              <w:rPr>
                <w:rFonts w:ascii="Times New Roman" w:hAnsi="Times New Roman"/>
                <w:color w:val="000000"/>
                <w:spacing w:val="-2"/>
              </w:rPr>
              <w:t>k</w:t>
            </w:r>
            <w:r w:rsidRPr="00276278">
              <w:rPr>
                <w:rFonts w:ascii="Times New Roman" w:hAnsi="Times New Roman"/>
                <w:color w:val="000000"/>
                <w:spacing w:val="-2"/>
              </w:rPr>
              <w:t xml:space="preserve">rajowemu w dziedzinie kardiochirurgii; </w:t>
            </w:r>
          </w:p>
          <w:p w14:paraId="1935903D" w14:textId="3F4D0481" w:rsidR="006B4C64" w:rsidRPr="00276278" w:rsidRDefault="006B4C64" w:rsidP="006B4C6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276278">
              <w:rPr>
                <w:rFonts w:ascii="Times New Roman" w:hAnsi="Times New Roman"/>
                <w:color w:val="000000"/>
                <w:spacing w:val="-2"/>
              </w:rPr>
              <w:t xml:space="preserve">Konsultantowi </w:t>
            </w:r>
            <w:r w:rsidR="00223877" w:rsidRPr="00276278">
              <w:rPr>
                <w:rFonts w:ascii="Times New Roman" w:hAnsi="Times New Roman"/>
                <w:color w:val="000000"/>
                <w:spacing w:val="-2"/>
              </w:rPr>
              <w:t>k</w:t>
            </w:r>
            <w:r w:rsidRPr="00276278">
              <w:rPr>
                <w:rFonts w:ascii="Times New Roman" w:hAnsi="Times New Roman"/>
                <w:color w:val="000000"/>
                <w:spacing w:val="-2"/>
              </w:rPr>
              <w:t xml:space="preserve">rajowemu w dziedzinie medycyny rodzinnej;  </w:t>
            </w:r>
          </w:p>
          <w:p w14:paraId="36EB43CF" w14:textId="49ADF2D4" w:rsidR="006B4C64" w:rsidRPr="00276278" w:rsidRDefault="006B4C64" w:rsidP="006B4C6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276278">
              <w:rPr>
                <w:rFonts w:ascii="Times New Roman" w:hAnsi="Times New Roman"/>
                <w:color w:val="000000"/>
                <w:spacing w:val="-2"/>
              </w:rPr>
              <w:t xml:space="preserve">Konsultantowi </w:t>
            </w:r>
            <w:r w:rsidR="00223877" w:rsidRPr="00276278">
              <w:rPr>
                <w:rFonts w:ascii="Times New Roman" w:hAnsi="Times New Roman"/>
                <w:color w:val="000000"/>
                <w:spacing w:val="-2"/>
              </w:rPr>
              <w:t>k</w:t>
            </w:r>
            <w:r w:rsidRPr="00276278">
              <w:rPr>
                <w:rFonts w:ascii="Times New Roman" w:hAnsi="Times New Roman"/>
                <w:color w:val="000000"/>
                <w:spacing w:val="-2"/>
              </w:rPr>
              <w:t xml:space="preserve">rajowemu w dziedzinie onkologii klinicznej; </w:t>
            </w:r>
          </w:p>
          <w:p w14:paraId="7A953942" w14:textId="6C2B35B4" w:rsidR="006B4C64" w:rsidRPr="00276278" w:rsidRDefault="006B4C64" w:rsidP="006B4C6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276278">
              <w:rPr>
                <w:rFonts w:ascii="Times New Roman" w:hAnsi="Times New Roman"/>
                <w:color w:val="000000"/>
                <w:spacing w:val="-2"/>
              </w:rPr>
              <w:t xml:space="preserve">Konsultantowi </w:t>
            </w:r>
            <w:r w:rsidR="00223877" w:rsidRPr="00276278">
              <w:rPr>
                <w:rFonts w:ascii="Times New Roman" w:hAnsi="Times New Roman"/>
                <w:color w:val="000000"/>
                <w:spacing w:val="-2"/>
              </w:rPr>
              <w:t>k</w:t>
            </w:r>
            <w:r w:rsidRPr="00276278">
              <w:rPr>
                <w:rFonts w:ascii="Times New Roman" w:hAnsi="Times New Roman"/>
                <w:color w:val="000000"/>
                <w:spacing w:val="-2"/>
              </w:rPr>
              <w:t xml:space="preserve">rajowemu w dziedzinie radiologii i diagnostyki obrazowej;   </w:t>
            </w:r>
          </w:p>
          <w:p w14:paraId="4D7E69D2" w14:textId="44E39F74" w:rsidR="006B4C64" w:rsidRPr="00276278" w:rsidRDefault="006B4C64" w:rsidP="006B4C64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276278">
              <w:rPr>
                <w:rFonts w:ascii="Times New Roman" w:hAnsi="Times New Roman"/>
                <w:color w:val="000000"/>
                <w:spacing w:val="-2"/>
              </w:rPr>
              <w:t xml:space="preserve">Konsultantowi </w:t>
            </w:r>
            <w:r w:rsidR="00223877" w:rsidRPr="00276278">
              <w:rPr>
                <w:rFonts w:ascii="Times New Roman" w:hAnsi="Times New Roman"/>
                <w:color w:val="000000"/>
                <w:spacing w:val="-2"/>
              </w:rPr>
              <w:t>k</w:t>
            </w:r>
            <w:r w:rsidRPr="00276278">
              <w:rPr>
                <w:rFonts w:ascii="Times New Roman" w:hAnsi="Times New Roman"/>
                <w:color w:val="000000"/>
                <w:spacing w:val="-2"/>
              </w:rPr>
              <w:t>rajowemu w dziedzinie zdrowia publicznego;</w:t>
            </w:r>
          </w:p>
          <w:p w14:paraId="40125427" w14:textId="65C803F5" w:rsidR="00223877" w:rsidRPr="000250C1" w:rsidRDefault="00223877" w:rsidP="00223877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250C1">
              <w:rPr>
                <w:rFonts w:ascii="Times New Roman" w:hAnsi="Times New Roman"/>
                <w:color w:val="000000"/>
                <w:spacing w:val="-2"/>
              </w:rPr>
              <w:t xml:space="preserve">Polskiemu Towarzystwu Onkologicznemu; </w:t>
            </w:r>
          </w:p>
          <w:p w14:paraId="1A3332A3" w14:textId="2C5C3246" w:rsidR="00223877" w:rsidRPr="000250C1" w:rsidRDefault="00223877" w:rsidP="00223877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250C1">
              <w:rPr>
                <w:rFonts w:ascii="Times New Roman" w:hAnsi="Times New Roman"/>
                <w:color w:val="000000"/>
                <w:spacing w:val="-2"/>
              </w:rPr>
              <w:t xml:space="preserve">Polskiemu Towarzystwu Kardio-Torakochirurgów; </w:t>
            </w:r>
          </w:p>
          <w:p w14:paraId="392A6238" w14:textId="27D482E4" w:rsidR="00223877" w:rsidRPr="000250C1" w:rsidRDefault="00223877" w:rsidP="00223877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250C1">
              <w:rPr>
                <w:rFonts w:ascii="Times New Roman" w:hAnsi="Times New Roman"/>
                <w:color w:val="000000"/>
                <w:spacing w:val="-2"/>
              </w:rPr>
              <w:t xml:space="preserve">Fundacji To się leczy; </w:t>
            </w:r>
          </w:p>
          <w:p w14:paraId="2A06D15E" w14:textId="11CC531A" w:rsidR="00223877" w:rsidRPr="000250C1" w:rsidRDefault="00223877" w:rsidP="00223877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250C1">
              <w:rPr>
                <w:rFonts w:ascii="Times New Roman" w:hAnsi="Times New Roman"/>
                <w:color w:val="000000"/>
                <w:spacing w:val="-2"/>
              </w:rPr>
              <w:t xml:space="preserve">Fundacji Rak'n'Roll; </w:t>
            </w:r>
          </w:p>
          <w:p w14:paraId="629AC083" w14:textId="669432F3" w:rsidR="00223877" w:rsidRPr="000250C1" w:rsidRDefault="00223877" w:rsidP="00223877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250C1">
              <w:rPr>
                <w:rFonts w:ascii="Times New Roman" w:hAnsi="Times New Roman"/>
                <w:color w:val="000000"/>
                <w:spacing w:val="-2"/>
              </w:rPr>
              <w:t xml:space="preserve">Fundacji „Pokonaj raka"; </w:t>
            </w:r>
          </w:p>
          <w:p w14:paraId="65D858B9" w14:textId="69A99763" w:rsidR="00223877" w:rsidRPr="000250C1" w:rsidRDefault="00223877" w:rsidP="00223877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250C1">
              <w:rPr>
                <w:rFonts w:ascii="Times New Roman" w:hAnsi="Times New Roman"/>
                <w:color w:val="000000"/>
                <w:spacing w:val="-2"/>
              </w:rPr>
              <w:t xml:space="preserve">Fundacji Oko w Oko z Rakiem; </w:t>
            </w:r>
          </w:p>
          <w:p w14:paraId="37D0AA11" w14:textId="2EDA3733" w:rsidR="00223877" w:rsidRPr="000250C1" w:rsidRDefault="00223877" w:rsidP="00223877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250C1">
              <w:rPr>
                <w:rFonts w:ascii="Times New Roman" w:hAnsi="Times New Roman"/>
                <w:color w:val="000000"/>
                <w:spacing w:val="-2"/>
              </w:rPr>
              <w:t xml:space="preserve">Ogólnopolskiej Federacji Onkologicznej; </w:t>
            </w:r>
          </w:p>
          <w:p w14:paraId="5B19277D" w14:textId="71FE051F" w:rsidR="00223877" w:rsidRPr="000250C1" w:rsidRDefault="00223877" w:rsidP="00223877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250C1">
              <w:rPr>
                <w:rFonts w:ascii="Times New Roman" w:hAnsi="Times New Roman"/>
                <w:color w:val="000000"/>
                <w:spacing w:val="-2"/>
              </w:rPr>
              <w:t xml:space="preserve">Fundacji Alivia; </w:t>
            </w:r>
          </w:p>
          <w:p w14:paraId="5A2F06C7" w14:textId="6791A897" w:rsidR="00223877" w:rsidRPr="000250C1" w:rsidRDefault="00223877" w:rsidP="00223877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250C1">
              <w:rPr>
                <w:rFonts w:ascii="Times New Roman" w:hAnsi="Times New Roman"/>
                <w:color w:val="000000"/>
                <w:spacing w:val="-2"/>
              </w:rPr>
              <w:t xml:space="preserve">Krajowemu Centrum Ochrony Radiologicznej w Ochronie Zdrowia w Łodzi; </w:t>
            </w:r>
          </w:p>
          <w:p w14:paraId="366F5054" w14:textId="17032C0F" w:rsidR="00223877" w:rsidRPr="000250C1" w:rsidRDefault="00223877" w:rsidP="00223877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250C1">
              <w:rPr>
                <w:rFonts w:ascii="Times New Roman" w:hAnsi="Times New Roman"/>
                <w:color w:val="000000"/>
                <w:spacing w:val="-2"/>
              </w:rPr>
              <w:t>Instytutowi Gruźlicy i Chorób Płuc;</w:t>
            </w:r>
          </w:p>
          <w:p w14:paraId="5F788846" w14:textId="77777777" w:rsidR="0032445B" w:rsidRDefault="0032445B" w:rsidP="0032445B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Krajowemu Związkowi Podmiotów Leczniczych;</w:t>
            </w:r>
          </w:p>
          <w:p w14:paraId="2E10C890" w14:textId="77777777" w:rsidR="0032445B" w:rsidRPr="00BD18E5" w:rsidRDefault="0032445B" w:rsidP="0032445B">
            <w:pPr>
              <w:pStyle w:val="Akapitzlist"/>
              <w:numPr>
                <w:ilvl w:val="0"/>
                <w:numId w:val="35"/>
              </w:numPr>
              <w:rPr>
                <w:rFonts w:ascii="Times New Roman" w:hAnsi="Times New Roman"/>
                <w:spacing w:val="-2"/>
              </w:rPr>
            </w:pPr>
            <w:r w:rsidRPr="00BD18E5">
              <w:rPr>
                <w:rFonts w:ascii="Times New Roman" w:hAnsi="Times New Roman"/>
                <w:spacing w:val="-2"/>
              </w:rPr>
              <w:t>Prezesowi Narodowego Funduszu Zdrowia;</w:t>
            </w:r>
          </w:p>
          <w:p w14:paraId="54EAFBB3" w14:textId="77777777" w:rsidR="0032445B" w:rsidRPr="00791248" w:rsidRDefault="0032445B" w:rsidP="0032445B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 w:rsidRPr="00791248">
              <w:rPr>
                <w:rFonts w:ascii="Times New Roman" w:hAnsi="Times New Roman"/>
                <w:spacing w:val="-2"/>
              </w:rPr>
              <w:t>Rzecznikowi Praw Pacjenta;</w:t>
            </w:r>
          </w:p>
          <w:p w14:paraId="55C6F57E" w14:textId="77777777" w:rsidR="0032445B" w:rsidRPr="00791248" w:rsidRDefault="0032445B" w:rsidP="0032445B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 w:rsidRPr="00791248">
              <w:rPr>
                <w:rFonts w:ascii="Times New Roman" w:hAnsi="Times New Roman"/>
                <w:spacing w:val="-2"/>
              </w:rPr>
              <w:t>Prezesowi Urzędu Ochrony Danych Osobowych;</w:t>
            </w:r>
          </w:p>
          <w:p w14:paraId="4CC4B917" w14:textId="70E6A5CE" w:rsidR="0032445B" w:rsidRDefault="0032445B" w:rsidP="0032445B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 w:rsidRPr="00791248">
              <w:rPr>
                <w:rFonts w:ascii="Times New Roman" w:hAnsi="Times New Roman"/>
                <w:spacing w:val="-2"/>
              </w:rPr>
              <w:t>Prezesowi Urzędu Ochrony Konkurencji i Konsumentów</w:t>
            </w:r>
            <w:r w:rsidR="00C66BC2">
              <w:rPr>
                <w:rFonts w:ascii="Times New Roman" w:hAnsi="Times New Roman"/>
                <w:spacing w:val="-2"/>
              </w:rPr>
              <w:t>.</w:t>
            </w:r>
          </w:p>
          <w:p w14:paraId="568DE0C9" w14:textId="5DDE20D2" w:rsidR="00A67755" w:rsidRDefault="00A67755" w:rsidP="0032445B">
            <w:pPr>
              <w:suppressAutoHyphens/>
              <w:autoSpaceDE w:val="0"/>
              <w:autoSpaceDN w:val="0"/>
              <w:adjustRightInd w:val="0"/>
              <w:spacing w:before="60" w:line="240" w:lineRule="auto"/>
              <w:jc w:val="both"/>
              <w:rPr>
                <w:rFonts w:ascii="Times New Roman" w:hAnsi="Times New Roman"/>
              </w:rPr>
            </w:pPr>
            <w:bookmarkStart w:id="5" w:name="_Hlk205454808"/>
            <w:bookmarkEnd w:id="4"/>
            <w:r w:rsidRPr="00A67755">
              <w:rPr>
                <w:rFonts w:ascii="Times New Roman" w:hAnsi="Times New Roman"/>
              </w:rPr>
              <w:t>Projektowane rozporządzenie nie będzie przedmiotem opiniowania Komisji Wspólnej Rządu i Samorządu Terytorialnego, ponieważ nie dotyczy problematyki samorządu terytorialnego.</w:t>
            </w:r>
          </w:p>
          <w:p w14:paraId="41B24CBE" w14:textId="671F15FE" w:rsidR="00942734" w:rsidRDefault="00942734" w:rsidP="0032445B">
            <w:pPr>
              <w:suppressAutoHyphens/>
              <w:autoSpaceDE w:val="0"/>
              <w:autoSpaceDN w:val="0"/>
              <w:adjustRightInd w:val="0"/>
              <w:spacing w:before="60" w:line="240" w:lineRule="auto"/>
              <w:jc w:val="both"/>
              <w:rPr>
                <w:rFonts w:ascii="Times New Roman" w:hAnsi="Times New Roman"/>
              </w:rPr>
            </w:pPr>
            <w:r w:rsidRPr="00942734">
              <w:rPr>
                <w:rFonts w:ascii="Times New Roman" w:hAnsi="Times New Roman"/>
              </w:rPr>
              <w:t xml:space="preserve">Skrócenie terminu na konsultacje publiczne i opiniowanie do </w:t>
            </w:r>
            <w:r w:rsidR="00D14175">
              <w:rPr>
                <w:rFonts w:ascii="Times New Roman" w:hAnsi="Times New Roman"/>
              </w:rPr>
              <w:t>10</w:t>
            </w:r>
            <w:r w:rsidRPr="00942734">
              <w:rPr>
                <w:rFonts w:ascii="Times New Roman" w:hAnsi="Times New Roman"/>
              </w:rPr>
              <w:t xml:space="preserve"> dni</w:t>
            </w:r>
            <w:r w:rsidR="00F0339E">
              <w:rPr>
                <w:rFonts w:ascii="Times New Roman" w:hAnsi="Times New Roman"/>
              </w:rPr>
              <w:t xml:space="preserve"> </w:t>
            </w:r>
            <w:r w:rsidR="00F0339E" w:rsidRPr="00F0339E">
              <w:rPr>
                <w:rFonts w:ascii="Times New Roman" w:hAnsi="Times New Roman"/>
              </w:rPr>
              <w:t xml:space="preserve">jest podyktowane faktem, że przedmiotowy projekt wprowadza zmiany, które będą mieć wpływ na prowadzone postępowania konkursowe i w związku z tym konieczne jest jak najszybsze wejście w życie niniejszej regulacji, aby zapewnić wdrożenie nowych rozwiązań. </w:t>
            </w:r>
          </w:p>
          <w:p w14:paraId="295D69A0" w14:textId="5D23C7B4" w:rsidR="0032445B" w:rsidRPr="007E7842" w:rsidRDefault="0032445B" w:rsidP="0032445B">
            <w:pPr>
              <w:suppressAutoHyphens/>
              <w:autoSpaceDE w:val="0"/>
              <w:autoSpaceDN w:val="0"/>
              <w:adjustRightInd w:val="0"/>
              <w:spacing w:before="60" w:line="240" w:lineRule="auto"/>
              <w:jc w:val="both"/>
              <w:rPr>
                <w:rFonts w:ascii="Times New Roman" w:hAnsi="Times New Roman"/>
              </w:rPr>
            </w:pPr>
            <w:r w:rsidRPr="007E7842">
              <w:rPr>
                <w:rFonts w:ascii="Times New Roman" w:hAnsi="Times New Roman"/>
              </w:rPr>
              <w:t>Zgodnie z art. 5 ustawy z dnia 7 lipca 2005 r. o działalności lobbingowej w procesie stanowienia prawa (Dz. U. z 20</w:t>
            </w:r>
            <w:r>
              <w:rPr>
                <w:rFonts w:ascii="Times New Roman" w:hAnsi="Times New Roman"/>
              </w:rPr>
              <w:t>25</w:t>
            </w:r>
            <w:r w:rsidRPr="007E7842">
              <w:rPr>
                <w:rFonts w:ascii="Times New Roman" w:hAnsi="Times New Roman"/>
              </w:rPr>
              <w:t xml:space="preserve"> r. poz. </w:t>
            </w:r>
            <w:r>
              <w:rPr>
                <w:rFonts w:ascii="Times New Roman" w:hAnsi="Times New Roman"/>
              </w:rPr>
              <w:t>677</w:t>
            </w:r>
            <w:r w:rsidR="00587A89" w:rsidRPr="007E0D75">
              <w:rPr>
                <w:rFonts w:ascii="Times New Roman" w:hAnsi="Times New Roman"/>
              </w:rPr>
              <w:t xml:space="preserve"> oraz z 2026 r. poz. 160</w:t>
            </w:r>
            <w:r w:rsidRPr="007E7842">
              <w:rPr>
                <w:rFonts w:ascii="Times New Roman" w:hAnsi="Times New Roman"/>
              </w:rPr>
              <w:t>) oraz § 52 uchwały nr 190 Rady Ministrów z dnia 29 października 2013 r. – Regulamin pracy Rady Ministrów (M.P. z 202</w:t>
            </w:r>
            <w:r w:rsidR="006273F5">
              <w:rPr>
                <w:rFonts w:ascii="Times New Roman" w:hAnsi="Times New Roman"/>
              </w:rPr>
              <w:t>6</w:t>
            </w:r>
            <w:r w:rsidRPr="007E7842">
              <w:rPr>
                <w:rFonts w:ascii="Times New Roman" w:hAnsi="Times New Roman"/>
              </w:rPr>
              <w:t xml:space="preserve"> r. poz. </w:t>
            </w:r>
            <w:r w:rsidR="006273F5">
              <w:rPr>
                <w:rFonts w:ascii="Times New Roman" w:hAnsi="Times New Roman"/>
              </w:rPr>
              <w:t>404</w:t>
            </w:r>
            <w:r w:rsidR="008B3DF7">
              <w:rPr>
                <w:rFonts w:ascii="Times New Roman" w:hAnsi="Times New Roman"/>
              </w:rPr>
              <w:t xml:space="preserve">) </w:t>
            </w:r>
            <w:r w:rsidRPr="007E7842">
              <w:rPr>
                <w:rFonts w:ascii="Times New Roman" w:hAnsi="Times New Roman"/>
              </w:rPr>
              <w:t xml:space="preserve">projekt </w:t>
            </w:r>
            <w:r>
              <w:rPr>
                <w:rFonts w:ascii="Times New Roman" w:hAnsi="Times New Roman"/>
              </w:rPr>
              <w:t xml:space="preserve">rozporządzenia </w:t>
            </w:r>
            <w:r w:rsidR="003E11C5">
              <w:rPr>
                <w:rFonts w:ascii="Times New Roman" w:hAnsi="Times New Roman"/>
              </w:rPr>
              <w:t>zost</w:t>
            </w:r>
            <w:r w:rsidR="001A00FA">
              <w:rPr>
                <w:rFonts w:ascii="Times New Roman" w:hAnsi="Times New Roman"/>
              </w:rPr>
              <w:t>anie</w:t>
            </w:r>
            <w:r>
              <w:rPr>
                <w:rFonts w:ascii="Times New Roman" w:hAnsi="Times New Roman"/>
              </w:rPr>
              <w:t xml:space="preserve"> </w:t>
            </w:r>
            <w:r w:rsidRPr="007E7842">
              <w:rPr>
                <w:rFonts w:ascii="Times New Roman" w:hAnsi="Times New Roman"/>
              </w:rPr>
              <w:t>opublikowany w Biuletynie Informacji Publicznej Ministerstwa Zdrowia oraz w Biuletynie Informacji Publicznej na stronie Rządowego Centrum Legislacji, w serwisie Rządowy Proces Legislacyjny</w:t>
            </w:r>
            <w:r w:rsidR="006273F5">
              <w:rPr>
                <w:rFonts w:ascii="Times New Roman" w:hAnsi="Times New Roman"/>
              </w:rPr>
              <w:t>.</w:t>
            </w:r>
          </w:p>
          <w:p w14:paraId="5FF4A78A" w14:textId="17730B2F" w:rsidR="0032445B" w:rsidRPr="00AF6C9C" w:rsidRDefault="0032445B" w:rsidP="0032445B">
            <w:pPr>
              <w:suppressAutoHyphens/>
              <w:autoSpaceDE w:val="0"/>
              <w:autoSpaceDN w:val="0"/>
              <w:adjustRightInd w:val="0"/>
              <w:spacing w:before="60" w:line="240" w:lineRule="auto"/>
              <w:jc w:val="both"/>
              <w:rPr>
                <w:rFonts w:ascii="Times New Roman" w:hAnsi="Times New Roman"/>
              </w:rPr>
            </w:pPr>
            <w:r w:rsidRPr="00787166">
              <w:rPr>
                <w:rFonts w:ascii="Times New Roman" w:hAnsi="Times New Roman"/>
              </w:rPr>
              <w:lastRenderedPageBreak/>
              <w:t>Wyniki konsultacji publicznych i opiniowania zosta</w:t>
            </w:r>
            <w:r w:rsidR="000D6F08">
              <w:rPr>
                <w:rFonts w:ascii="Times New Roman" w:hAnsi="Times New Roman"/>
              </w:rPr>
              <w:t>ną</w:t>
            </w:r>
            <w:r w:rsidRPr="00787166">
              <w:rPr>
                <w:rFonts w:ascii="Times New Roman" w:hAnsi="Times New Roman"/>
              </w:rPr>
              <w:t xml:space="preserve"> omówione w </w:t>
            </w:r>
            <w:r w:rsidR="00CC5310" w:rsidRPr="00787166">
              <w:rPr>
                <w:rFonts w:ascii="Times New Roman" w:hAnsi="Times New Roman"/>
              </w:rPr>
              <w:t xml:space="preserve">raporcie </w:t>
            </w:r>
            <w:r w:rsidRPr="00787166">
              <w:rPr>
                <w:rFonts w:ascii="Times New Roman" w:hAnsi="Times New Roman"/>
              </w:rPr>
              <w:t>dołączony</w:t>
            </w:r>
            <w:r w:rsidR="00CC5310" w:rsidRPr="00787166">
              <w:rPr>
                <w:rFonts w:ascii="Times New Roman" w:hAnsi="Times New Roman"/>
              </w:rPr>
              <w:t>m</w:t>
            </w:r>
            <w:r w:rsidRPr="00787166">
              <w:rPr>
                <w:rFonts w:ascii="Times New Roman" w:hAnsi="Times New Roman"/>
              </w:rPr>
              <w:t xml:space="preserve"> do oceny skutków regulacj</w:t>
            </w:r>
            <w:bookmarkEnd w:id="5"/>
            <w:r w:rsidR="00CC5310" w:rsidRPr="00787166">
              <w:rPr>
                <w:rFonts w:ascii="Times New Roman" w:hAnsi="Times New Roman"/>
              </w:rPr>
              <w:t>i.</w:t>
            </w:r>
            <w:r w:rsidR="00CC5310">
              <w:rPr>
                <w:rFonts w:ascii="Times New Roman" w:hAnsi="Times New Roman"/>
              </w:rPr>
              <w:t xml:space="preserve"> </w:t>
            </w:r>
          </w:p>
        </w:tc>
      </w:tr>
      <w:tr w:rsidR="0032445B" w:rsidRPr="008B4FE6" w14:paraId="789538C3" w14:textId="77777777" w:rsidTr="00676C8D">
        <w:trPr>
          <w:gridAfter w:val="1"/>
          <w:wAfter w:w="10" w:type="dxa"/>
          <w:trHeight w:val="36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2F127EC" w14:textId="77777777" w:rsidR="0032445B" w:rsidRPr="00BC6152" w:rsidRDefault="0032445B" w:rsidP="0032445B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BC6152">
              <w:rPr>
                <w:rFonts w:ascii="Times New Roman" w:hAnsi="Times New Roman"/>
                <w:b/>
                <w:color w:val="000000"/>
              </w:rPr>
              <w:lastRenderedPageBreak/>
              <w:t xml:space="preserve"> Wpływ na sektor finansów publicznych</w:t>
            </w:r>
          </w:p>
        </w:tc>
      </w:tr>
      <w:tr w:rsidR="0032445B" w:rsidRPr="00586002" w14:paraId="5C62877E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 w:val="restart"/>
            <w:shd w:val="clear" w:color="auto" w:fill="FFFFFF"/>
          </w:tcPr>
          <w:p w14:paraId="0FAF7B3E" w14:textId="3676E46E" w:rsidR="0032445B" w:rsidRPr="00586002" w:rsidRDefault="0032445B" w:rsidP="0032445B">
            <w:pPr>
              <w:spacing w:before="40" w:after="40"/>
              <w:rPr>
                <w:rFonts w:ascii="Times New Roman" w:hAnsi="Times New Roman"/>
                <w:i/>
                <w:color w:val="000000"/>
              </w:rPr>
            </w:pPr>
            <w:r w:rsidRPr="006350AA">
              <w:rPr>
                <w:rFonts w:ascii="Times New Roman" w:hAnsi="Times New Roman"/>
              </w:rPr>
              <w:t xml:space="preserve">(ceny stałe z </w:t>
            </w:r>
            <w:r w:rsidR="00223877">
              <w:rPr>
                <w:rFonts w:ascii="Times New Roman" w:hAnsi="Times New Roman"/>
              </w:rPr>
              <w:t>……</w:t>
            </w:r>
            <w:r w:rsidR="00C17A1C" w:rsidRPr="006350AA">
              <w:rPr>
                <w:rFonts w:ascii="Times New Roman" w:hAnsi="Times New Roman"/>
              </w:rPr>
              <w:t xml:space="preserve"> </w:t>
            </w:r>
            <w:r w:rsidRPr="006350AA">
              <w:rPr>
                <w:rFonts w:ascii="Times New Roman" w:hAnsi="Times New Roman"/>
              </w:rPr>
              <w:t>r.)</w:t>
            </w:r>
          </w:p>
        </w:tc>
        <w:tc>
          <w:tcPr>
            <w:tcW w:w="7804" w:type="dxa"/>
            <w:gridSpan w:val="25"/>
            <w:shd w:val="clear" w:color="auto" w:fill="FFFFFF"/>
          </w:tcPr>
          <w:p w14:paraId="5A17C161" w14:textId="77777777" w:rsidR="0032445B" w:rsidRPr="00586002" w:rsidRDefault="0032445B" w:rsidP="0032445B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586002">
              <w:rPr>
                <w:rFonts w:ascii="Times New Roman" w:hAnsi="Times New Roman"/>
                <w:color w:val="000000"/>
              </w:rPr>
              <w:t>Skutki w okresie 10 lat od wejścia w życie zmian [mln zł]</w:t>
            </w:r>
          </w:p>
        </w:tc>
      </w:tr>
      <w:tr w:rsidR="0032445B" w:rsidRPr="00586002" w14:paraId="42EADA2B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/>
            <w:shd w:val="clear" w:color="auto" w:fill="FFFFFF"/>
          </w:tcPr>
          <w:p w14:paraId="4AF4E422" w14:textId="77777777" w:rsidR="0032445B" w:rsidRPr="00586002" w:rsidRDefault="0032445B" w:rsidP="0032445B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2FE0D3C1" w14:textId="77777777" w:rsidR="0032445B" w:rsidRPr="00586002" w:rsidRDefault="0032445B" w:rsidP="0032445B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F286010" w14:textId="77777777" w:rsidR="0032445B" w:rsidRPr="00586002" w:rsidRDefault="0032445B" w:rsidP="0032445B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AFA348F" w14:textId="77777777" w:rsidR="0032445B" w:rsidRPr="00586002" w:rsidRDefault="0032445B" w:rsidP="0032445B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BBF1742" w14:textId="77777777" w:rsidR="0032445B" w:rsidRPr="00586002" w:rsidRDefault="0032445B" w:rsidP="0032445B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CEC197D" w14:textId="77777777" w:rsidR="0032445B" w:rsidRPr="00586002" w:rsidRDefault="0032445B" w:rsidP="0032445B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70" w:type="dxa"/>
            <w:shd w:val="clear" w:color="auto" w:fill="FFFFFF"/>
          </w:tcPr>
          <w:p w14:paraId="189ABA70" w14:textId="77777777" w:rsidR="0032445B" w:rsidRPr="00586002" w:rsidRDefault="0032445B" w:rsidP="0032445B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2EF0EFE" w14:textId="77777777" w:rsidR="0032445B" w:rsidRPr="00586002" w:rsidRDefault="0032445B" w:rsidP="0032445B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81ED182" w14:textId="77777777" w:rsidR="0032445B" w:rsidRPr="00586002" w:rsidRDefault="0032445B" w:rsidP="0032445B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1583AA6" w14:textId="77777777" w:rsidR="0032445B" w:rsidRPr="00586002" w:rsidRDefault="0032445B" w:rsidP="0032445B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0CEDBA7" w14:textId="77777777" w:rsidR="0032445B" w:rsidRPr="00586002" w:rsidRDefault="0032445B" w:rsidP="0032445B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570" w:type="dxa"/>
            <w:shd w:val="clear" w:color="auto" w:fill="FFFFFF"/>
          </w:tcPr>
          <w:p w14:paraId="4ACD7E58" w14:textId="77777777" w:rsidR="0032445B" w:rsidRPr="00586002" w:rsidRDefault="0032445B" w:rsidP="0032445B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37" w:type="dxa"/>
            <w:gridSpan w:val="2"/>
            <w:shd w:val="clear" w:color="auto" w:fill="FFFFFF"/>
          </w:tcPr>
          <w:p w14:paraId="4874C65E" w14:textId="77777777" w:rsidR="0032445B" w:rsidRPr="00586002" w:rsidRDefault="0032445B" w:rsidP="0032445B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586002">
              <w:rPr>
                <w:rFonts w:ascii="Times New Roman" w:hAnsi="Times New Roman"/>
                <w:i/>
                <w:color w:val="000000"/>
                <w:spacing w:val="-2"/>
              </w:rPr>
              <w:t>Łącznie (0-10)</w:t>
            </w:r>
          </w:p>
        </w:tc>
      </w:tr>
      <w:tr w:rsidR="0032445B" w:rsidRPr="00586002" w14:paraId="6D278861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6C06B2D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b/>
                <w:color w:val="000000"/>
              </w:rPr>
              <w:t>Dochody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EDC8918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D843F33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5796D6E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E67EFFF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46EFE13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116033B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486D0AB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2FFE89D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E8BCD98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45AEBAE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F10332C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3B880B55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586002">
              <w:rPr>
                <w:rFonts w:ascii="Times New Roman" w:hAnsi="Times New Roman"/>
                <w:color w:val="000000"/>
                <w:spacing w:val="-2"/>
              </w:rPr>
              <w:t>-</w:t>
            </w:r>
          </w:p>
        </w:tc>
      </w:tr>
      <w:tr w:rsidR="0032445B" w:rsidRPr="00586002" w14:paraId="3DFD60B1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0A7DC8A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2C451CE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083241B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20CD23C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0EA2B01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2808BB8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87D0130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5EA36521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D6B82E6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0897836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4D59479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0ADAC2A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01B2A8AB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586002">
              <w:rPr>
                <w:rFonts w:ascii="Times New Roman" w:hAnsi="Times New Roman"/>
                <w:color w:val="000000"/>
                <w:spacing w:val="-2"/>
              </w:rPr>
              <w:t>-</w:t>
            </w:r>
          </w:p>
        </w:tc>
      </w:tr>
      <w:tr w:rsidR="0032445B" w:rsidRPr="00586002" w14:paraId="4113312D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C734576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D3CA493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A8253AD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4D0D722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ADA118A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ADF9AF9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F491302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16AF152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EB8961B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A634FF1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EFEAAFD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AF28EF7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56637884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32445B" w:rsidRPr="00586002" w14:paraId="43B079B9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852614B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B6B3AD6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BBCED3F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9E66AFF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7A37BB4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5CD4B4F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FCEE1E7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4EBD2A57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A0E3A20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ED8B465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A8D4734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8F17ECB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0399F09D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32445B" w:rsidRPr="00586002" w14:paraId="4B6E5B67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43A7B02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b/>
                <w:color w:val="000000"/>
              </w:rPr>
              <w:t>Wydatki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28DDC89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7524153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9A0C08D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707D24B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21B3E77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A38566A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E57EBA8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DF8935B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439BF56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66DFF57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4E96FD1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4A737C24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32445B" w:rsidRPr="00586002" w14:paraId="0A7485FF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3B54E97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D94DE55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32236CD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29D1ABC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01763FC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C636B2E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D1372C5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5E26B360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DBC527A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CB4DBAE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15C4F05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D503E1F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2A6BF3CB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32445B" w:rsidRPr="00586002" w14:paraId="1013F76E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345338C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0D74646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DAF98AF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48166B0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34D4F91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7F26184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893D7C0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AC8AF92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004778B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66ABA94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784AA9E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792317D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0E8143D5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32445B" w:rsidRPr="00586002" w14:paraId="0E5C7B73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9080183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32EF486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B67B522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49CCE52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EA3C1BC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B4C07A3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ECDD6D9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69B82C7B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98F4904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8F11297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3631987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BD70E63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544FA43C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32445B" w:rsidRPr="00586002" w14:paraId="2C80F8D5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CF8A29A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b/>
                <w:color w:val="000000"/>
              </w:rPr>
              <w:t>Saldo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982ADC9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551C891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D8846A2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00A742B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C175BC0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727D58D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E38655B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4951373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617EFE1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F5A610D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94A3984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3F8D584B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32445B" w:rsidRPr="00586002" w14:paraId="75FAB75F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AD6D712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F05C99F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C14AACF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FE99D11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03B7529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40A7384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FFE960C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4CF3761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C8C6917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1A88414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8DFBC3E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A459394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1A3B74C0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32445B" w:rsidRPr="00586002" w14:paraId="76C33094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E59BE9C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3F22D54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CC1D45F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2FD06B7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FF7A23F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A185030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1C8FA4E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6377D5D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9D162BA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0C562D9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F6DDA2D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457C4CC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562579EC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32445B" w:rsidRPr="00586002" w14:paraId="57ED4940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92B9E32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960A487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B94AA01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14AD5D5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EFA34C0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FC6AAEE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39825A1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EE88209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8D14001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E912AB2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21FE1AF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C21A316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517A326C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32445B" w:rsidRPr="00586002" w14:paraId="2A9BCEFE" w14:textId="77777777" w:rsidTr="00676C8D">
        <w:trPr>
          <w:gridAfter w:val="1"/>
          <w:wAfter w:w="10" w:type="dxa"/>
          <w:trHeight w:val="348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45200B4B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 xml:space="preserve">Źródła finansowania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795E1D6D" w14:textId="318E18FE" w:rsidR="0032445B" w:rsidRPr="00586002" w:rsidRDefault="0032445B" w:rsidP="0032445B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91248">
              <w:rPr>
                <w:rFonts w:ascii="Times New Roman" w:hAnsi="Times New Roman"/>
                <w:color w:val="000000"/>
              </w:rPr>
              <w:t xml:space="preserve">Projekt rozporządzenia nie będzie miał wpływu na budżet państwa i budżety jednostek samorządu terytorialnego. </w:t>
            </w:r>
            <w:r w:rsidR="006E19FE" w:rsidRPr="006E19FE">
              <w:rPr>
                <w:rFonts w:ascii="Times New Roman" w:hAnsi="Times New Roman"/>
                <w:color w:val="000000"/>
              </w:rPr>
              <w:t>Środki finansowe na realizację zadania zostały zabezpieczone w projekcie planu finansowego NFZ na 2026 r., poz. B2 – Koszty świadczeń opieki zdrowotnej B2.11 koszty profilaktycznych programów</w:t>
            </w:r>
            <w:r w:rsidR="006E19FE">
              <w:rPr>
                <w:rFonts w:ascii="Times New Roman" w:hAnsi="Times New Roman"/>
                <w:color w:val="000000"/>
              </w:rPr>
              <w:t xml:space="preserve"> </w:t>
            </w:r>
            <w:r w:rsidR="006E19FE" w:rsidRPr="006E19FE">
              <w:rPr>
                <w:rFonts w:ascii="Times New Roman" w:hAnsi="Times New Roman"/>
                <w:color w:val="000000"/>
              </w:rPr>
              <w:t>zdrowotnych finansowanych ze środków własnych NFZ. Środki na finansowanie realizacji</w:t>
            </w:r>
            <w:r w:rsidR="006E19FE">
              <w:rPr>
                <w:rFonts w:ascii="Times New Roman" w:hAnsi="Times New Roman"/>
                <w:color w:val="000000"/>
              </w:rPr>
              <w:t xml:space="preserve"> </w:t>
            </w:r>
            <w:r w:rsidR="006E19FE" w:rsidRPr="006E19FE">
              <w:rPr>
                <w:rFonts w:ascii="Times New Roman" w:hAnsi="Times New Roman"/>
                <w:color w:val="000000"/>
              </w:rPr>
              <w:t>projektowanej zmiany w latach następnych zostaną zabezpieczone w planach finansowych NFZ</w:t>
            </w:r>
            <w:r w:rsidR="006E19FE">
              <w:rPr>
                <w:rFonts w:ascii="Times New Roman" w:hAnsi="Times New Roman"/>
                <w:color w:val="000000"/>
              </w:rPr>
              <w:t xml:space="preserve"> </w:t>
            </w:r>
            <w:r w:rsidR="006E19FE" w:rsidRPr="006E19FE">
              <w:rPr>
                <w:rFonts w:ascii="Times New Roman" w:hAnsi="Times New Roman"/>
                <w:color w:val="000000"/>
              </w:rPr>
              <w:t>na kolejne lata i nie będzie konieczności zwiększania z tego tytułu</w:t>
            </w:r>
            <w:r w:rsidR="006E19FE">
              <w:rPr>
                <w:rFonts w:ascii="Times New Roman" w:hAnsi="Times New Roman"/>
                <w:color w:val="000000"/>
              </w:rPr>
              <w:t xml:space="preserve"> </w:t>
            </w:r>
            <w:r w:rsidR="006E19FE" w:rsidRPr="006E19FE">
              <w:rPr>
                <w:rFonts w:ascii="Times New Roman" w:hAnsi="Times New Roman"/>
                <w:color w:val="000000"/>
              </w:rPr>
              <w:t>kosztów NFZ w kolejnych latach</w:t>
            </w:r>
            <w:r w:rsidR="006273F5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32445B" w:rsidRPr="00586002" w14:paraId="17549F89" w14:textId="77777777" w:rsidTr="00545D3E">
        <w:trPr>
          <w:gridAfter w:val="1"/>
          <w:wAfter w:w="10" w:type="dxa"/>
          <w:trHeight w:val="1241"/>
        </w:trPr>
        <w:tc>
          <w:tcPr>
            <w:tcW w:w="2243" w:type="dxa"/>
            <w:gridSpan w:val="2"/>
            <w:shd w:val="clear" w:color="auto" w:fill="FFFFFF"/>
          </w:tcPr>
          <w:p w14:paraId="3660AB6F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Dodatkowe informacje, w tym wskazanie źródeł danych i przyjętych do obliczeń założeń</w:t>
            </w:r>
          </w:p>
        </w:tc>
        <w:tc>
          <w:tcPr>
            <w:tcW w:w="8694" w:type="dxa"/>
            <w:gridSpan w:val="27"/>
            <w:shd w:val="clear" w:color="auto" w:fill="FFFFFF"/>
          </w:tcPr>
          <w:p w14:paraId="359D8DE7" w14:textId="77777777" w:rsidR="0032445B" w:rsidRPr="00586002" w:rsidRDefault="0032445B" w:rsidP="0032445B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Nie dotyczy.</w:t>
            </w:r>
          </w:p>
          <w:p w14:paraId="7859A2D1" w14:textId="77777777" w:rsidR="0032445B" w:rsidRPr="00586002" w:rsidRDefault="0032445B" w:rsidP="0032445B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14:paraId="21C82C35" w14:textId="77777777" w:rsidR="0032445B" w:rsidRPr="00586002" w:rsidRDefault="0032445B" w:rsidP="0032445B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32445B" w:rsidRPr="008B4FE6" w14:paraId="500F3072" w14:textId="77777777" w:rsidTr="00676C8D">
        <w:trPr>
          <w:gridAfter w:val="1"/>
          <w:wAfter w:w="10" w:type="dxa"/>
          <w:trHeight w:val="345"/>
        </w:trPr>
        <w:tc>
          <w:tcPr>
            <w:tcW w:w="10937" w:type="dxa"/>
            <w:gridSpan w:val="29"/>
            <w:shd w:val="clear" w:color="auto" w:fill="99CCFF"/>
          </w:tcPr>
          <w:p w14:paraId="2478F9AD" w14:textId="77777777" w:rsidR="0032445B" w:rsidRPr="008B4FE6" w:rsidRDefault="0032445B" w:rsidP="0032445B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8B4FE6">
              <w:rPr>
                <w:rFonts w:ascii="Times New Roman" w:hAnsi="Times New Roman"/>
                <w:b/>
                <w:color w:val="000000"/>
              </w:rPr>
              <w:t>konkurencyjność gospodark</w:t>
            </w:r>
            <w:r>
              <w:rPr>
                <w:rFonts w:ascii="Times New Roman" w:hAnsi="Times New Roman"/>
                <w:b/>
                <w:color w:val="000000"/>
              </w:rPr>
              <w:t>i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i przedsiębiorczość,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 xml:space="preserve">w tym </w:t>
            </w:r>
            <w:r w:rsidRPr="008B4FE6">
              <w:rPr>
                <w:rFonts w:ascii="Times New Roman" w:hAnsi="Times New Roman"/>
                <w:b/>
                <w:color w:val="000000"/>
              </w:rPr>
              <w:t>funkcjonowanie przedsiębi</w:t>
            </w:r>
            <w:r>
              <w:rPr>
                <w:rFonts w:ascii="Times New Roman" w:hAnsi="Times New Roman"/>
                <w:b/>
                <w:color w:val="000000"/>
              </w:rPr>
              <w:t xml:space="preserve">orców oraz na rodzinę, obywateli i gospodarstwa domowe </w:t>
            </w:r>
          </w:p>
        </w:tc>
      </w:tr>
      <w:tr w:rsidR="0032445B" w:rsidRPr="00586002" w14:paraId="4BE94E76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71C27401" w14:textId="77777777" w:rsidR="0032445B" w:rsidRPr="00586002" w:rsidRDefault="0032445B" w:rsidP="003244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586002">
              <w:rPr>
                <w:rFonts w:ascii="Times New Roman" w:hAnsi="Times New Roman"/>
                <w:color w:val="000000"/>
                <w:spacing w:val="-2"/>
              </w:rPr>
              <w:t>Skutki</w:t>
            </w:r>
          </w:p>
        </w:tc>
      </w:tr>
      <w:tr w:rsidR="0032445B" w:rsidRPr="00586002" w14:paraId="0E4B4400" w14:textId="77777777" w:rsidTr="00AA56EE">
        <w:trPr>
          <w:gridAfter w:val="1"/>
          <w:wAfter w:w="10" w:type="dxa"/>
          <w:trHeight w:val="142"/>
        </w:trPr>
        <w:tc>
          <w:tcPr>
            <w:tcW w:w="3970" w:type="dxa"/>
            <w:gridSpan w:val="7"/>
            <w:shd w:val="clear" w:color="auto" w:fill="FFFFFF"/>
          </w:tcPr>
          <w:p w14:paraId="5073E7B2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Czas w latach od wejścia w życie zmian</w:t>
            </w:r>
          </w:p>
        </w:tc>
        <w:tc>
          <w:tcPr>
            <w:tcW w:w="856" w:type="dxa"/>
            <w:gridSpan w:val="2"/>
            <w:shd w:val="clear" w:color="auto" w:fill="FFFFFF"/>
          </w:tcPr>
          <w:p w14:paraId="098C87E9" w14:textId="77777777" w:rsidR="0032445B" w:rsidRPr="00586002" w:rsidRDefault="0032445B" w:rsidP="0032445B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6F46ACDD" w14:textId="77777777" w:rsidR="0032445B" w:rsidRPr="00586002" w:rsidRDefault="0032445B" w:rsidP="0032445B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5629579" w14:textId="77777777" w:rsidR="0032445B" w:rsidRPr="00586002" w:rsidRDefault="0032445B" w:rsidP="0032445B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320CE7BF" w14:textId="77777777" w:rsidR="0032445B" w:rsidRPr="00586002" w:rsidRDefault="0032445B" w:rsidP="0032445B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34236B58" w14:textId="77777777" w:rsidR="0032445B" w:rsidRPr="00586002" w:rsidRDefault="0032445B" w:rsidP="0032445B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4DD9EA75" w14:textId="77777777" w:rsidR="0032445B" w:rsidRPr="00586002" w:rsidRDefault="0032445B" w:rsidP="0032445B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422" w:type="dxa"/>
            <w:shd w:val="clear" w:color="auto" w:fill="FFFFFF"/>
          </w:tcPr>
          <w:p w14:paraId="3C045C07" w14:textId="77777777" w:rsidR="0032445B" w:rsidRPr="00586002" w:rsidRDefault="0032445B" w:rsidP="0032445B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586002">
              <w:rPr>
                <w:rFonts w:ascii="Times New Roman" w:hAnsi="Times New Roman"/>
                <w:i/>
                <w:color w:val="000000"/>
                <w:spacing w:val="-2"/>
              </w:rPr>
              <w:t>Łącznie</w:t>
            </w:r>
            <w:r w:rsidRPr="00586002" w:rsidDel="0073273A">
              <w:rPr>
                <w:rFonts w:ascii="Times New Roman" w:hAnsi="Times New Roman"/>
                <w:i/>
                <w:color w:val="000000"/>
                <w:spacing w:val="-2"/>
              </w:rPr>
              <w:t xml:space="preserve"> </w:t>
            </w:r>
            <w:r w:rsidRPr="00586002">
              <w:rPr>
                <w:rFonts w:ascii="Times New Roman" w:hAnsi="Times New Roman"/>
                <w:i/>
                <w:color w:val="000000"/>
                <w:spacing w:val="-2"/>
              </w:rPr>
              <w:t>(0-10)</w:t>
            </w:r>
          </w:p>
        </w:tc>
      </w:tr>
      <w:tr w:rsidR="0032445B" w:rsidRPr="00586002" w14:paraId="3D7F46C2" w14:textId="77777777" w:rsidTr="00AA56EE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787C641A" w14:textId="77777777" w:rsidR="0032445B" w:rsidRPr="00586002" w:rsidRDefault="0032445B" w:rsidP="0032445B">
            <w:pPr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W ujęciu pieniężnym</w:t>
            </w:r>
          </w:p>
          <w:p w14:paraId="57192AD0" w14:textId="77777777" w:rsidR="0032445B" w:rsidRPr="00586002" w:rsidRDefault="0032445B" w:rsidP="0032445B">
            <w:pPr>
              <w:rPr>
                <w:rFonts w:ascii="Times New Roman" w:hAnsi="Times New Roman"/>
                <w:spacing w:val="-2"/>
              </w:rPr>
            </w:pPr>
            <w:r w:rsidRPr="00586002">
              <w:rPr>
                <w:rFonts w:ascii="Times New Roman" w:hAnsi="Times New Roman"/>
                <w:spacing w:val="-2"/>
              </w:rPr>
              <w:t xml:space="preserve">(w mln zł, </w:t>
            </w:r>
          </w:p>
          <w:p w14:paraId="7B8C40A8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spacing w:val="-2"/>
              </w:rPr>
              <w:t>ceny stałe z 20</w:t>
            </w:r>
            <w:r>
              <w:rPr>
                <w:rFonts w:ascii="Times New Roman" w:hAnsi="Times New Roman"/>
                <w:spacing w:val="-2"/>
              </w:rPr>
              <w:t>23</w:t>
            </w:r>
            <w:r w:rsidRPr="00586002">
              <w:rPr>
                <w:rFonts w:ascii="Times New Roman" w:hAnsi="Times New Roman"/>
                <w:spacing w:val="-2"/>
              </w:rPr>
              <w:t xml:space="preserve"> r.)</w:t>
            </w:r>
          </w:p>
        </w:tc>
        <w:tc>
          <w:tcPr>
            <w:tcW w:w="2374" w:type="dxa"/>
            <w:gridSpan w:val="6"/>
            <w:shd w:val="clear" w:color="auto" w:fill="FFFFFF"/>
          </w:tcPr>
          <w:p w14:paraId="4E9957BB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duże przedsiębiorstwa</w:t>
            </w:r>
          </w:p>
        </w:tc>
        <w:tc>
          <w:tcPr>
            <w:tcW w:w="856" w:type="dxa"/>
            <w:gridSpan w:val="2"/>
            <w:shd w:val="clear" w:color="auto" w:fill="FFFFFF"/>
          </w:tcPr>
          <w:p w14:paraId="6BC76D95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5CC3E65D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626953BA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7DBDED85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7A4DF72E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1C10A742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45ED5915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586002">
              <w:rPr>
                <w:rFonts w:ascii="Times New Roman" w:hAnsi="Times New Roman"/>
                <w:color w:val="000000"/>
                <w:spacing w:val="-2"/>
              </w:rPr>
              <w:t>-</w:t>
            </w:r>
          </w:p>
        </w:tc>
      </w:tr>
      <w:tr w:rsidR="0032445B" w:rsidRPr="00586002" w14:paraId="4C0BE584" w14:textId="77777777" w:rsidTr="00AA56EE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56CA48EE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74" w:type="dxa"/>
            <w:gridSpan w:val="6"/>
            <w:shd w:val="clear" w:color="auto" w:fill="FFFFFF"/>
          </w:tcPr>
          <w:p w14:paraId="295CC51A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sektor mikro-, małych i średnich przedsiębiorstw</w:t>
            </w:r>
          </w:p>
        </w:tc>
        <w:tc>
          <w:tcPr>
            <w:tcW w:w="856" w:type="dxa"/>
            <w:gridSpan w:val="2"/>
            <w:shd w:val="clear" w:color="auto" w:fill="FFFFFF"/>
          </w:tcPr>
          <w:p w14:paraId="67024CD6" w14:textId="77777777" w:rsidR="0032445B" w:rsidRPr="00586002" w:rsidRDefault="0032445B" w:rsidP="0032445B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5E4A9824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  <w:p w14:paraId="6EBB7438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28666BB3" w14:textId="77777777" w:rsidR="0032445B" w:rsidRPr="00586002" w:rsidRDefault="0032445B" w:rsidP="0032445B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7C3E8678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  <w:p w14:paraId="05B99EA3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3D077C33" w14:textId="77777777" w:rsidR="0032445B" w:rsidRPr="00586002" w:rsidRDefault="0032445B" w:rsidP="0032445B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63349814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73BB1227" w14:textId="77777777" w:rsidR="0032445B" w:rsidRPr="00586002" w:rsidRDefault="0032445B" w:rsidP="0032445B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6AB448AB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2154B48B" w14:textId="77777777" w:rsidR="0032445B" w:rsidRPr="00586002" w:rsidRDefault="0032445B" w:rsidP="0032445B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499F0BF7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759AE9E7" w14:textId="77777777" w:rsidR="0032445B" w:rsidRPr="00586002" w:rsidRDefault="0032445B" w:rsidP="0032445B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530C47B1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  <w:p w14:paraId="1927260C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2" w:type="dxa"/>
            <w:shd w:val="clear" w:color="auto" w:fill="FFFFFF"/>
          </w:tcPr>
          <w:p w14:paraId="0DEB5E8C" w14:textId="77777777" w:rsidR="0032445B" w:rsidRPr="00586002" w:rsidRDefault="0032445B" w:rsidP="003244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  <w:p w14:paraId="1996DF94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586002">
              <w:rPr>
                <w:rFonts w:ascii="Times New Roman" w:hAnsi="Times New Roman"/>
                <w:color w:val="000000"/>
                <w:spacing w:val="-2"/>
              </w:rPr>
              <w:t>-</w:t>
            </w:r>
          </w:p>
        </w:tc>
      </w:tr>
      <w:tr w:rsidR="0032445B" w:rsidRPr="00586002" w14:paraId="533295AA" w14:textId="77777777" w:rsidTr="00AA56EE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7F70CDFE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74" w:type="dxa"/>
            <w:gridSpan w:val="6"/>
            <w:shd w:val="clear" w:color="auto" w:fill="FFFFFF"/>
          </w:tcPr>
          <w:p w14:paraId="259B8FB2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</w:rPr>
              <w:t>rodzina, obywatele oraz gospodarstwa domowe</w:t>
            </w:r>
          </w:p>
        </w:tc>
        <w:tc>
          <w:tcPr>
            <w:tcW w:w="856" w:type="dxa"/>
            <w:gridSpan w:val="2"/>
            <w:shd w:val="clear" w:color="auto" w:fill="FFFFFF"/>
          </w:tcPr>
          <w:p w14:paraId="5BE47468" w14:textId="77777777" w:rsidR="0032445B" w:rsidRPr="00586002" w:rsidRDefault="0032445B" w:rsidP="0032445B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14:paraId="6652A454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0B770F99" w14:textId="77777777" w:rsidR="0032445B" w:rsidRPr="00586002" w:rsidRDefault="0032445B" w:rsidP="0032445B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719E1554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58A532EC" w14:textId="77777777" w:rsidR="0032445B" w:rsidRPr="00586002" w:rsidRDefault="0032445B" w:rsidP="0032445B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549F67DE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02608B37" w14:textId="77777777" w:rsidR="0032445B" w:rsidRPr="00586002" w:rsidRDefault="0032445B" w:rsidP="0032445B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4CC96F1B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66B84C81" w14:textId="77777777" w:rsidR="0032445B" w:rsidRPr="00586002" w:rsidRDefault="0032445B" w:rsidP="0032445B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475BDEB5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2A7BAA89" w14:textId="77777777" w:rsidR="0032445B" w:rsidRPr="00586002" w:rsidRDefault="0032445B" w:rsidP="0032445B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654A0902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64487741" w14:textId="77777777" w:rsidR="0032445B" w:rsidRPr="00586002" w:rsidRDefault="0032445B" w:rsidP="003244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  <w:p w14:paraId="4B13D72C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586002">
              <w:rPr>
                <w:rFonts w:ascii="Times New Roman" w:hAnsi="Times New Roman"/>
                <w:color w:val="000000"/>
                <w:spacing w:val="-2"/>
              </w:rPr>
              <w:t>-</w:t>
            </w:r>
          </w:p>
        </w:tc>
      </w:tr>
      <w:tr w:rsidR="0032445B" w:rsidRPr="00586002" w14:paraId="3A8E2052" w14:textId="77777777" w:rsidTr="00AA56EE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56A47D10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74" w:type="dxa"/>
            <w:gridSpan w:val="6"/>
            <w:shd w:val="clear" w:color="auto" w:fill="FFFFFF"/>
          </w:tcPr>
          <w:p w14:paraId="7F5EB4A3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6" w:type="dxa"/>
            <w:gridSpan w:val="2"/>
            <w:shd w:val="clear" w:color="auto" w:fill="FFFFFF"/>
          </w:tcPr>
          <w:p w14:paraId="6F44CBA5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3D4571A7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2C25DF1F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43ED7EBB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092396F1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35624836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2" w:type="dxa"/>
            <w:shd w:val="clear" w:color="auto" w:fill="FFFFFF"/>
          </w:tcPr>
          <w:p w14:paraId="1678FCFC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32445B" w:rsidRPr="00586002" w14:paraId="24E521F3" w14:textId="77777777" w:rsidTr="00AA56EE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797ABC48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W ujęciu niepieniężnym</w:t>
            </w:r>
          </w:p>
        </w:tc>
        <w:tc>
          <w:tcPr>
            <w:tcW w:w="2374" w:type="dxa"/>
            <w:gridSpan w:val="6"/>
            <w:shd w:val="clear" w:color="auto" w:fill="FFFFFF"/>
          </w:tcPr>
          <w:p w14:paraId="749615D5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duże przedsiębiorstwa</w:t>
            </w:r>
          </w:p>
        </w:tc>
        <w:tc>
          <w:tcPr>
            <w:tcW w:w="6967" w:type="dxa"/>
            <w:gridSpan w:val="22"/>
            <w:shd w:val="clear" w:color="auto" w:fill="FFFFFF"/>
          </w:tcPr>
          <w:p w14:paraId="3CD07A00" w14:textId="3F5F262B" w:rsidR="0032445B" w:rsidRPr="00586002" w:rsidRDefault="00CC20BB" w:rsidP="00D141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CC20BB">
              <w:rPr>
                <w:rFonts w:ascii="Times New Roman" w:hAnsi="Times New Roman"/>
                <w:color w:val="000000"/>
                <w:spacing w:val="-2"/>
              </w:rPr>
              <w:t>Projekt rozporządzenia nie będzie miał wpływu na duże przedsiębiorstwa.</w:t>
            </w:r>
          </w:p>
        </w:tc>
      </w:tr>
      <w:tr w:rsidR="0032445B" w:rsidRPr="00586002" w14:paraId="17818D85" w14:textId="77777777" w:rsidTr="00AA56EE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055439DA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74" w:type="dxa"/>
            <w:gridSpan w:val="6"/>
            <w:shd w:val="clear" w:color="auto" w:fill="FFFFFF"/>
          </w:tcPr>
          <w:p w14:paraId="0B3C1A1E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sektor mikro-, małych i średnich przedsiębiorstw</w:t>
            </w:r>
          </w:p>
        </w:tc>
        <w:tc>
          <w:tcPr>
            <w:tcW w:w="6967" w:type="dxa"/>
            <w:gridSpan w:val="22"/>
            <w:shd w:val="clear" w:color="auto" w:fill="FFFFFF"/>
          </w:tcPr>
          <w:p w14:paraId="1BC2B409" w14:textId="6BA64C17" w:rsidR="0032445B" w:rsidRPr="00586002" w:rsidRDefault="00CC20BB" w:rsidP="00D141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CC20BB">
              <w:rPr>
                <w:rFonts w:ascii="Times New Roman" w:hAnsi="Times New Roman"/>
                <w:color w:val="000000"/>
                <w:spacing w:val="-2"/>
              </w:rPr>
              <w:t>Projekt rozporządzenia nie będzie miał wpływu na mikro-, małe i średnie przedsiębiorstwa</w:t>
            </w:r>
            <w:r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32445B" w:rsidRPr="00586002" w14:paraId="36014154" w14:textId="77777777" w:rsidTr="00AA56EE">
        <w:trPr>
          <w:gridAfter w:val="1"/>
          <w:wAfter w:w="10" w:type="dxa"/>
          <w:trHeight w:val="596"/>
        </w:trPr>
        <w:tc>
          <w:tcPr>
            <w:tcW w:w="1596" w:type="dxa"/>
            <w:vMerge/>
            <w:shd w:val="clear" w:color="auto" w:fill="FFFFFF"/>
          </w:tcPr>
          <w:p w14:paraId="601EEF65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74" w:type="dxa"/>
            <w:gridSpan w:val="6"/>
            <w:shd w:val="clear" w:color="auto" w:fill="FFFFFF"/>
          </w:tcPr>
          <w:p w14:paraId="1DD2EBDB" w14:textId="77777777" w:rsidR="0032445B" w:rsidRPr="00586002" w:rsidRDefault="0032445B" w:rsidP="0032445B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</w:rPr>
              <w:t>rodzina, obywatele oraz gospodarstwa domowe</w:t>
            </w:r>
            <w:r w:rsidRPr="00586002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6967" w:type="dxa"/>
            <w:gridSpan w:val="22"/>
            <w:shd w:val="clear" w:color="auto" w:fill="FFFFFF"/>
          </w:tcPr>
          <w:p w14:paraId="0FF2CF8D" w14:textId="2251EECF" w:rsidR="00F134E5" w:rsidRPr="00F134E5" w:rsidRDefault="00F134E5" w:rsidP="00F134E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F134E5">
              <w:rPr>
                <w:rFonts w:ascii="Times New Roman" w:hAnsi="Times New Roman"/>
                <w:color w:val="000000"/>
                <w:spacing w:val="-2"/>
              </w:rPr>
              <w:t xml:space="preserve">Projekt rozporządzenia ma pozytywny wpływ na rodzinę, obywateli oraz gospodarstwa domowe przez zapewnienie dostępu do nowoczesnej diagnostyki w profilaktyce raka płuca.  </w:t>
            </w:r>
          </w:p>
          <w:p w14:paraId="3FAEF531" w14:textId="57D2A96B" w:rsidR="0032445B" w:rsidRPr="00F134E5" w:rsidRDefault="0032445B" w:rsidP="00F134E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32445B" w:rsidRPr="00586002" w14:paraId="4C5386E9" w14:textId="77777777" w:rsidTr="00AA56EE">
        <w:trPr>
          <w:gridAfter w:val="1"/>
          <w:wAfter w:w="10" w:type="dxa"/>
          <w:trHeight w:val="240"/>
        </w:trPr>
        <w:tc>
          <w:tcPr>
            <w:tcW w:w="1596" w:type="dxa"/>
            <w:vMerge/>
            <w:shd w:val="clear" w:color="auto" w:fill="FFFFFF"/>
          </w:tcPr>
          <w:p w14:paraId="6933F5E6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74" w:type="dxa"/>
            <w:gridSpan w:val="6"/>
            <w:shd w:val="clear" w:color="auto" w:fill="FFFFFF"/>
          </w:tcPr>
          <w:p w14:paraId="096D7637" w14:textId="77777777" w:rsidR="0032445B" w:rsidRPr="00586002" w:rsidRDefault="0032445B" w:rsidP="0032445B">
            <w:pPr>
              <w:tabs>
                <w:tab w:val="right" w:pos="1936"/>
              </w:tabs>
              <w:rPr>
                <w:rFonts w:ascii="Times New Roman" w:hAnsi="Times New Roman"/>
              </w:rPr>
            </w:pPr>
            <w:r w:rsidRPr="00586002">
              <w:rPr>
                <w:rFonts w:ascii="Times New Roman" w:hAnsi="Times New Roman"/>
              </w:rPr>
              <w:t>osoby starsze</w:t>
            </w:r>
            <w:r>
              <w:rPr>
                <w:rFonts w:ascii="Times New Roman" w:hAnsi="Times New Roman"/>
              </w:rPr>
              <w:t xml:space="preserve"> oraz </w:t>
            </w:r>
            <w:r w:rsidRPr="00586002">
              <w:rPr>
                <w:rFonts w:ascii="Times New Roman" w:hAnsi="Times New Roman"/>
              </w:rPr>
              <w:t xml:space="preserve">osoby </w:t>
            </w:r>
            <w:r>
              <w:rPr>
                <w:rFonts w:ascii="Times New Roman" w:hAnsi="Times New Roman"/>
              </w:rPr>
              <w:t>ni</w:t>
            </w:r>
            <w:r w:rsidRPr="00586002">
              <w:rPr>
                <w:rFonts w:ascii="Times New Roman" w:hAnsi="Times New Roman"/>
              </w:rPr>
              <w:t>epełnosprawn</w:t>
            </w:r>
            <w:r>
              <w:rPr>
                <w:rFonts w:ascii="Times New Roman" w:hAnsi="Times New Roman"/>
              </w:rPr>
              <w:t>e</w:t>
            </w:r>
          </w:p>
        </w:tc>
        <w:tc>
          <w:tcPr>
            <w:tcW w:w="6967" w:type="dxa"/>
            <w:gridSpan w:val="22"/>
            <w:shd w:val="clear" w:color="auto" w:fill="FFFFFF"/>
          </w:tcPr>
          <w:p w14:paraId="384B02B1" w14:textId="77777777" w:rsidR="00F134E5" w:rsidRPr="00F134E5" w:rsidRDefault="00F134E5" w:rsidP="00F134E5">
            <w:pPr>
              <w:tabs>
                <w:tab w:val="left" w:pos="300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F134E5">
              <w:rPr>
                <w:rFonts w:ascii="Times New Roman" w:hAnsi="Times New Roman"/>
                <w:color w:val="000000"/>
                <w:spacing w:val="-2"/>
              </w:rPr>
              <w:t xml:space="preserve">Przedmiotowa regulacja ma pozytywny wpływ na osoby starsze i </w:t>
            </w:r>
          </w:p>
          <w:p w14:paraId="30B31D83" w14:textId="7C326026" w:rsidR="00F134E5" w:rsidRPr="00F134E5" w:rsidRDefault="00F134E5" w:rsidP="00F134E5">
            <w:pPr>
              <w:tabs>
                <w:tab w:val="left" w:pos="300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F134E5">
              <w:rPr>
                <w:rFonts w:ascii="Times New Roman" w:hAnsi="Times New Roman"/>
                <w:color w:val="000000"/>
                <w:spacing w:val="-2"/>
              </w:rPr>
              <w:t xml:space="preserve">niepełnosprawne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przez </w:t>
            </w:r>
            <w:r w:rsidRPr="00F134E5">
              <w:rPr>
                <w:rFonts w:ascii="Times New Roman" w:hAnsi="Times New Roman"/>
                <w:color w:val="000000"/>
                <w:spacing w:val="-2"/>
              </w:rPr>
              <w:t xml:space="preserve">zapewnienie dostępu do nowowprowadzanych </w:t>
            </w:r>
          </w:p>
          <w:p w14:paraId="628002EE" w14:textId="77777777" w:rsidR="00F134E5" w:rsidRPr="00F134E5" w:rsidRDefault="00F134E5" w:rsidP="00F134E5">
            <w:pPr>
              <w:tabs>
                <w:tab w:val="left" w:pos="300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F134E5">
              <w:rPr>
                <w:rFonts w:ascii="Times New Roman" w:hAnsi="Times New Roman"/>
                <w:color w:val="000000"/>
                <w:spacing w:val="-2"/>
              </w:rPr>
              <w:t xml:space="preserve">świadczeń gwarantowanych z zakresu programu profilaktyki raka płuca, na </w:t>
            </w:r>
          </w:p>
          <w:p w14:paraId="475CC08C" w14:textId="177B384F" w:rsidR="00D20AFC" w:rsidRPr="00F134E5" w:rsidRDefault="00F134E5" w:rsidP="00F134E5">
            <w:pPr>
              <w:tabs>
                <w:tab w:val="left" w:pos="300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takich samych zasadach </w:t>
            </w:r>
            <w:r w:rsidRPr="00F134E5">
              <w:rPr>
                <w:rFonts w:ascii="Times New Roman" w:hAnsi="Times New Roman"/>
                <w:color w:val="000000"/>
                <w:spacing w:val="-2"/>
              </w:rPr>
              <w:t>jak dla innych obywateli</w:t>
            </w:r>
            <w:r w:rsidR="001A00FA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32445B" w:rsidRPr="00586002" w14:paraId="05A9EDF1" w14:textId="77777777" w:rsidTr="00AA56EE">
        <w:trPr>
          <w:gridAfter w:val="1"/>
          <w:wAfter w:w="10" w:type="dxa"/>
          <w:trHeight w:val="142"/>
        </w:trPr>
        <w:tc>
          <w:tcPr>
            <w:tcW w:w="1596" w:type="dxa"/>
            <w:shd w:val="clear" w:color="auto" w:fill="FFFFFF"/>
          </w:tcPr>
          <w:p w14:paraId="3B6B807F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t>Niemierzalne</w:t>
            </w:r>
          </w:p>
        </w:tc>
        <w:tc>
          <w:tcPr>
            <w:tcW w:w="2374" w:type="dxa"/>
            <w:gridSpan w:val="6"/>
            <w:shd w:val="clear" w:color="auto" w:fill="FFFFFF"/>
          </w:tcPr>
          <w:p w14:paraId="262D5889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967" w:type="dxa"/>
            <w:gridSpan w:val="22"/>
            <w:shd w:val="clear" w:color="auto" w:fill="FFFFFF"/>
          </w:tcPr>
          <w:p w14:paraId="34AA55CA" w14:textId="77777777" w:rsidR="0032445B" w:rsidRPr="00586002" w:rsidRDefault="0032445B" w:rsidP="0032445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32445B" w:rsidRPr="00586002" w14:paraId="78EA533C" w14:textId="77777777" w:rsidTr="00C70CD6">
        <w:trPr>
          <w:gridAfter w:val="1"/>
          <w:wAfter w:w="10" w:type="dxa"/>
          <w:trHeight w:val="1239"/>
        </w:trPr>
        <w:tc>
          <w:tcPr>
            <w:tcW w:w="2243" w:type="dxa"/>
            <w:gridSpan w:val="2"/>
            <w:shd w:val="clear" w:color="auto" w:fill="FFFFFF"/>
          </w:tcPr>
          <w:p w14:paraId="6319FBEF" w14:textId="77777777" w:rsidR="0032445B" w:rsidRPr="00586002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86002">
              <w:rPr>
                <w:rFonts w:ascii="Times New Roman" w:hAnsi="Times New Roman"/>
                <w:color w:val="000000"/>
              </w:rPr>
              <w:lastRenderedPageBreak/>
              <w:t xml:space="preserve">Dodatkowe informacje, w tym wskazanie źródeł danych i przyjętych do obliczeń założeń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76E2E14E" w14:textId="77777777" w:rsidR="0032445B" w:rsidRPr="00586002" w:rsidRDefault="0032445B" w:rsidP="0032445B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32445B" w:rsidRPr="008B4FE6" w14:paraId="122E40AE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50882633" w14:textId="77777777" w:rsidR="0032445B" w:rsidRPr="008B4FE6" w:rsidRDefault="0032445B" w:rsidP="0032445B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Zmiana o</w:t>
            </w:r>
            <w:r w:rsidRPr="008B4FE6">
              <w:rPr>
                <w:rFonts w:ascii="Times New Roman" w:hAnsi="Times New Roman"/>
                <w:b/>
                <w:color w:val="000000"/>
              </w:rPr>
              <w:t>bciąże</w:t>
            </w:r>
            <w:r>
              <w:rPr>
                <w:rFonts w:ascii="Times New Roman" w:hAnsi="Times New Roman"/>
                <w:b/>
                <w:color w:val="000000"/>
              </w:rPr>
              <w:t>ń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regulacyjn</w:t>
            </w:r>
            <w:r>
              <w:rPr>
                <w:rFonts w:ascii="Times New Roman" w:hAnsi="Times New Roman"/>
                <w:b/>
                <w:color w:val="000000"/>
              </w:rPr>
              <w:t>ych (w tym obowiązków informacyjnych)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wynikając</w:t>
            </w:r>
            <w:r>
              <w:rPr>
                <w:rFonts w:ascii="Times New Roman" w:hAnsi="Times New Roman"/>
                <w:b/>
                <w:color w:val="000000"/>
              </w:rPr>
              <w:t>ych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z projektu</w:t>
            </w:r>
          </w:p>
        </w:tc>
      </w:tr>
      <w:tr w:rsidR="0032445B" w:rsidRPr="008B4FE6" w14:paraId="67C961BC" w14:textId="77777777" w:rsidTr="00676C8D">
        <w:trPr>
          <w:gridAfter w:val="1"/>
          <w:wAfter w:w="10" w:type="dxa"/>
          <w:trHeight w:val="151"/>
        </w:trPr>
        <w:tc>
          <w:tcPr>
            <w:tcW w:w="10937" w:type="dxa"/>
            <w:gridSpan w:val="29"/>
            <w:shd w:val="clear" w:color="auto" w:fill="FFFFFF"/>
          </w:tcPr>
          <w:p w14:paraId="13741800" w14:textId="77777777" w:rsidR="0032445B" w:rsidRPr="008B4FE6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6378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76378">
              <w:rPr>
                <w:rFonts w:ascii="Times New Roman" w:hAnsi="Times New Roman"/>
              </w:rPr>
              <w:instrText xml:space="preserve"> FORMCHECKBOX </w:instrText>
            </w:r>
            <w:r w:rsidRPr="00976378">
              <w:rPr>
                <w:rFonts w:ascii="Times New Roman" w:hAnsi="Times New Roman"/>
              </w:rPr>
            </w:r>
            <w:r w:rsidRPr="00976378">
              <w:rPr>
                <w:rFonts w:ascii="Times New Roman" w:hAnsi="Times New Roman"/>
              </w:rPr>
              <w:fldChar w:fldCharType="separate"/>
            </w:r>
            <w:r w:rsidRPr="00976378">
              <w:rPr>
                <w:rFonts w:ascii="Times New Roman" w:hAnsi="Times New Roman"/>
              </w:rPr>
              <w:fldChar w:fldCharType="end"/>
            </w:r>
            <w:r w:rsidRPr="001A5FDA">
              <w:rPr>
                <w:rFonts w:ascii="Times New Roman" w:hAnsi="Times New Roman"/>
                <w:color w:val="000000"/>
              </w:rPr>
              <w:t xml:space="preserve"> </w:t>
            </w:r>
            <w:r w:rsidRPr="001A5FDA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32445B" w:rsidRPr="008B4FE6" w14:paraId="20C0131D" w14:textId="77777777" w:rsidTr="00676C8D">
        <w:trPr>
          <w:gridAfter w:val="1"/>
          <w:wAfter w:w="10" w:type="dxa"/>
          <w:trHeight w:val="946"/>
        </w:trPr>
        <w:tc>
          <w:tcPr>
            <w:tcW w:w="5111" w:type="dxa"/>
            <w:gridSpan w:val="12"/>
            <w:shd w:val="clear" w:color="auto" w:fill="FFFFFF"/>
          </w:tcPr>
          <w:p w14:paraId="33B749CE" w14:textId="77777777" w:rsidR="0032445B" w:rsidRDefault="0032445B" w:rsidP="0032445B">
            <w:pPr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prowadzane są </w:t>
            </w:r>
            <w:r>
              <w:rPr>
                <w:rFonts w:ascii="Times New Roman" w:hAnsi="Times New Roman"/>
                <w:color w:val="000000"/>
                <w:spacing w:val="-2"/>
              </w:rPr>
              <w:t>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poza bezwzględnie wymaganymi przez UE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(szczegóły w odwróconej tabeli zgodności</w:t>
            </w:r>
            <w:r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19973BE1" w14:textId="77777777" w:rsidR="0032445B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59E0EA9F" w14:textId="77777777" w:rsidR="0032445B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2495C555" w14:textId="77777777" w:rsidR="0032445B" w:rsidRDefault="0032445B" w:rsidP="0032445B">
            <w:pPr>
              <w:rPr>
                <w:rFonts w:ascii="Times New Roman" w:hAnsi="Times New Roman"/>
                <w:color w:val="000000"/>
              </w:rPr>
            </w:pPr>
            <w:r w:rsidRPr="00976378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76378">
              <w:rPr>
                <w:rFonts w:ascii="Times New Roman" w:hAnsi="Times New Roman"/>
              </w:rPr>
              <w:instrText xml:space="preserve"> FORMCHECKBOX </w:instrText>
            </w:r>
            <w:r w:rsidRPr="00976378">
              <w:rPr>
                <w:rFonts w:ascii="Times New Roman" w:hAnsi="Times New Roman"/>
              </w:rPr>
            </w:r>
            <w:r w:rsidRPr="00976378">
              <w:rPr>
                <w:rFonts w:ascii="Times New Roman" w:hAnsi="Times New Roman"/>
              </w:rPr>
              <w:fldChar w:fldCharType="separate"/>
            </w:r>
            <w:r w:rsidRPr="00976378"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32445B" w:rsidRPr="008B4FE6" w14:paraId="323EA09E" w14:textId="77777777" w:rsidTr="00676C8D">
        <w:trPr>
          <w:gridAfter w:val="1"/>
          <w:wAfter w:w="10" w:type="dxa"/>
          <w:trHeight w:val="1245"/>
        </w:trPr>
        <w:tc>
          <w:tcPr>
            <w:tcW w:w="5111" w:type="dxa"/>
            <w:gridSpan w:val="12"/>
            <w:shd w:val="clear" w:color="auto" w:fill="FFFFFF"/>
          </w:tcPr>
          <w:p w14:paraId="03AA1316" w14:textId="77777777" w:rsidR="0032445B" w:rsidRPr="008B4FE6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zmniejszenie liczby dokumentów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2EAAD469" w14:textId="77777777" w:rsidR="0032445B" w:rsidRPr="008B4FE6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6AA39A6E" w14:textId="77777777" w:rsidR="0032445B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skrócenie czasu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21686972" w14:textId="77777777" w:rsidR="0032445B" w:rsidRPr="008B4FE6" w:rsidRDefault="0032445B" w:rsidP="0032445B">
            <w:pPr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3DA1FB14" w14:textId="77777777" w:rsidR="0032445B" w:rsidRPr="008B4FE6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0A29FEBE" w14:textId="77777777" w:rsidR="0032445B" w:rsidRPr="008B4FE6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081E75A6" w14:textId="77777777" w:rsidR="0032445B" w:rsidRPr="008B4FE6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wydłużenie czasu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139424BE" w14:textId="77777777" w:rsidR="0032445B" w:rsidRPr="008B4FE6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  <w:p w14:paraId="355252C8" w14:textId="77777777" w:rsidR="0032445B" w:rsidRPr="008B4FE6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32445B" w:rsidRPr="008B4FE6" w14:paraId="54CE332F" w14:textId="77777777" w:rsidTr="00676C8D">
        <w:trPr>
          <w:gridAfter w:val="1"/>
          <w:wAfter w:w="10" w:type="dxa"/>
          <w:trHeight w:val="870"/>
        </w:trPr>
        <w:tc>
          <w:tcPr>
            <w:tcW w:w="5111" w:type="dxa"/>
            <w:gridSpan w:val="12"/>
            <w:shd w:val="clear" w:color="auto" w:fill="FFFFFF"/>
          </w:tcPr>
          <w:p w14:paraId="27A49EB3" w14:textId="77777777" w:rsidR="0032445B" w:rsidRPr="008B4FE6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>prowadzane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są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przystosowane do ich elektronizacji. 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7168EF93" w14:textId="77777777" w:rsidR="0032445B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61BBBD3B" w14:textId="77777777" w:rsidR="0032445B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7A5770BF" w14:textId="77777777" w:rsidR="0032445B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6378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76378">
              <w:rPr>
                <w:rFonts w:ascii="Times New Roman" w:hAnsi="Times New Roman"/>
              </w:rPr>
              <w:instrText xml:space="preserve"> FORMCHECKBOX </w:instrText>
            </w:r>
            <w:r w:rsidRPr="00976378">
              <w:rPr>
                <w:rFonts w:ascii="Times New Roman" w:hAnsi="Times New Roman"/>
              </w:rPr>
            </w:r>
            <w:r w:rsidRPr="00976378">
              <w:rPr>
                <w:rFonts w:ascii="Times New Roman" w:hAnsi="Times New Roman"/>
              </w:rPr>
              <w:fldChar w:fldCharType="separate"/>
            </w:r>
            <w:r w:rsidRPr="00976378"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 dotyczy</w:t>
            </w:r>
          </w:p>
          <w:p w14:paraId="078D5A4F" w14:textId="77777777" w:rsidR="0032445B" w:rsidRPr="008B4FE6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32445B" w:rsidRPr="008B4FE6" w14:paraId="43C06254" w14:textId="77777777" w:rsidTr="00760C55">
        <w:trPr>
          <w:gridAfter w:val="1"/>
          <w:wAfter w:w="10" w:type="dxa"/>
          <w:trHeight w:val="534"/>
        </w:trPr>
        <w:tc>
          <w:tcPr>
            <w:tcW w:w="10937" w:type="dxa"/>
            <w:gridSpan w:val="29"/>
            <w:shd w:val="clear" w:color="auto" w:fill="FFFFFF"/>
          </w:tcPr>
          <w:p w14:paraId="058E6B8B" w14:textId="77777777" w:rsidR="0032445B" w:rsidRPr="008B4FE6" w:rsidRDefault="0032445B" w:rsidP="0032445B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Komentarz: nie dotyczy.</w:t>
            </w:r>
          </w:p>
        </w:tc>
      </w:tr>
      <w:tr w:rsidR="0032445B" w:rsidRPr="008B4FE6" w14:paraId="0FA49629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4688F826" w14:textId="77777777" w:rsidR="0032445B" w:rsidRPr="008B4FE6" w:rsidRDefault="0032445B" w:rsidP="0032445B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32445B" w:rsidRPr="008B4FE6" w14:paraId="7282661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382159E5" w14:textId="77777777" w:rsidR="0032445B" w:rsidRPr="008B4FE6" w:rsidRDefault="0032445B" w:rsidP="0032445B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Nie dotyczy.</w:t>
            </w:r>
          </w:p>
        </w:tc>
      </w:tr>
      <w:tr w:rsidR="0032445B" w:rsidRPr="008B4FE6" w14:paraId="399DDCFD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0F93F154" w14:textId="77777777" w:rsidR="0032445B" w:rsidRPr="008B4FE6" w:rsidRDefault="0032445B" w:rsidP="0032445B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32445B" w:rsidRPr="008B4FE6" w14:paraId="52F860D9" w14:textId="77777777" w:rsidTr="00676C8D">
        <w:trPr>
          <w:gridAfter w:val="1"/>
          <w:wAfter w:w="10" w:type="dxa"/>
          <w:trHeight w:val="1031"/>
        </w:trPr>
        <w:tc>
          <w:tcPr>
            <w:tcW w:w="3547" w:type="dxa"/>
            <w:gridSpan w:val="5"/>
            <w:shd w:val="clear" w:color="auto" w:fill="FFFFFF"/>
          </w:tcPr>
          <w:p w14:paraId="78339599" w14:textId="77777777" w:rsidR="0032445B" w:rsidRPr="008B4FE6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6DFEF78E" w14:textId="77777777" w:rsidR="0032445B" w:rsidRPr="008B4FE6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696BEEDB" w14:textId="77777777" w:rsidR="0032445B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sytuacja i rozwój regionalny</w:t>
            </w:r>
          </w:p>
          <w:p w14:paraId="6CB73387" w14:textId="77777777" w:rsidR="0032445B" w:rsidRPr="00BF6667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93C2B">
              <w:rPr>
                <w:rFonts w:ascii="Times New Roman" w:hAnsi="Times New Roman"/>
                <w:spacing w:val="-2"/>
              </w:rPr>
              <w:t>sądy powszechne, administracyjne lub wojskowe</w:t>
            </w:r>
          </w:p>
        </w:tc>
        <w:tc>
          <w:tcPr>
            <w:tcW w:w="3687" w:type="dxa"/>
            <w:gridSpan w:val="15"/>
            <w:shd w:val="clear" w:color="auto" w:fill="FFFFFF"/>
          </w:tcPr>
          <w:p w14:paraId="4B40B86E" w14:textId="77777777" w:rsidR="0032445B" w:rsidRPr="008B4FE6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0CF02D81" w14:textId="77777777" w:rsidR="0032445B" w:rsidRPr="008B4FE6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750E63A9" w14:textId="77777777" w:rsidR="0032445B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mienie państwowe</w:t>
            </w:r>
          </w:p>
          <w:p w14:paraId="44123445" w14:textId="77777777" w:rsidR="0032445B" w:rsidRPr="008B4FE6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3703" w:type="dxa"/>
            <w:gridSpan w:val="9"/>
            <w:shd w:val="clear" w:color="auto" w:fill="FFFFFF"/>
          </w:tcPr>
          <w:p w14:paraId="096C07DF" w14:textId="77777777" w:rsidR="0032445B" w:rsidRPr="008B4FE6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1076B076" w14:textId="77777777" w:rsidR="0032445B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345C460E" w14:textId="77777777" w:rsidR="0032445B" w:rsidRPr="008B4FE6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6378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76378">
              <w:rPr>
                <w:rFonts w:ascii="Times New Roman" w:hAnsi="Times New Roman"/>
              </w:rPr>
              <w:instrText xml:space="preserve"> FORMCHECKBOX </w:instrText>
            </w:r>
            <w:r w:rsidRPr="00976378">
              <w:rPr>
                <w:rFonts w:ascii="Times New Roman" w:hAnsi="Times New Roman"/>
              </w:rPr>
            </w:r>
            <w:r w:rsidRPr="00976378">
              <w:rPr>
                <w:rFonts w:ascii="Times New Roman" w:hAnsi="Times New Roman"/>
              </w:rPr>
              <w:fldChar w:fldCharType="separate"/>
            </w:r>
            <w:r w:rsidRPr="00976378">
              <w:rPr>
                <w:rFonts w:ascii="Times New Roman" w:hAnsi="Times New Roman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</w:rPr>
              <w:t>zdrowie</w:t>
            </w:r>
          </w:p>
        </w:tc>
      </w:tr>
      <w:tr w:rsidR="0032445B" w:rsidRPr="008B4FE6" w14:paraId="7CCAF806" w14:textId="77777777" w:rsidTr="00676C8D">
        <w:trPr>
          <w:gridAfter w:val="1"/>
          <w:wAfter w:w="10" w:type="dxa"/>
          <w:trHeight w:val="71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1DA855E7" w14:textId="77777777" w:rsidR="0032445B" w:rsidRPr="008B4FE6" w:rsidRDefault="0032445B" w:rsidP="0032445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t>Omówienie wpływu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32BCA565" w14:textId="40BE4074" w:rsidR="005E204E" w:rsidRPr="005E204E" w:rsidRDefault="0032445B" w:rsidP="005E204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245AD6">
              <w:rPr>
                <w:rFonts w:ascii="Times New Roman" w:hAnsi="Times New Roman"/>
                <w:color w:val="000000"/>
                <w:spacing w:val="-2"/>
              </w:rPr>
              <w:t>Proponowane rozwiązania wpłyną na</w:t>
            </w:r>
            <w:r w:rsidR="005E204E">
              <w:rPr>
                <w:rFonts w:ascii="Times New Roman" w:hAnsi="Times New Roman"/>
                <w:color w:val="000000"/>
                <w:spacing w:val="-2"/>
              </w:rPr>
              <w:t xml:space="preserve"> p</w:t>
            </w:r>
            <w:r w:rsidR="00245AD6" w:rsidRPr="005E204E">
              <w:rPr>
                <w:rFonts w:ascii="Times New Roman" w:hAnsi="Times New Roman"/>
                <w:color w:val="000000"/>
                <w:spacing w:val="-2"/>
              </w:rPr>
              <w:t>oprawę dostępu do</w:t>
            </w:r>
            <w:r w:rsidR="005E204E" w:rsidRPr="005E204E">
              <w:rPr>
                <w:rFonts w:ascii="Times New Roman" w:hAnsi="Times New Roman"/>
                <w:color w:val="000000"/>
                <w:spacing w:val="-2"/>
              </w:rPr>
              <w:t xml:space="preserve"> nowowprowadzanych </w:t>
            </w:r>
          </w:p>
          <w:p w14:paraId="42E01945" w14:textId="5DBB88CA" w:rsidR="00245AD6" w:rsidRPr="005E204E" w:rsidRDefault="005E204E" w:rsidP="005E204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E204E">
              <w:rPr>
                <w:rFonts w:ascii="Times New Roman" w:hAnsi="Times New Roman"/>
                <w:color w:val="000000"/>
                <w:spacing w:val="-2"/>
              </w:rPr>
              <w:t>świadczeń gwarantowanych z zakresu programu profilaktyki raka płuca</w:t>
            </w:r>
            <w:r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  <w:p w14:paraId="5DF43610" w14:textId="6DFBF481" w:rsidR="0032445B" w:rsidRPr="005E204E" w:rsidRDefault="0032445B" w:rsidP="005E204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32445B" w:rsidRPr="008B4FE6" w14:paraId="5A2B79A8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1199F3D2" w14:textId="77777777" w:rsidR="0032445B" w:rsidRPr="00627221" w:rsidRDefault="0032445B" w:rsidP="0032445B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Planowane w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ykonani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e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przepisów aktu prawnego</w:t>
            </w:r>
          </w:p>
        </w:tc>
      </w:tr>
      <w:tr w:rsidR="0032445B" w:rsidRPr="008B4FE6" w14:paraId="4B366AB5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50E70EFA" w14:textId="4A49FB05" w:rsidR="0032445B" w:rsidRPr="00B37C80" w:rsidRDefault="0032445B" w:rsidP="0032445B">
            <w:p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 w:rsidRPr="00D03389">
              <w:rPr>
                <w:rFonts w:ascii="Times New Roman" w:hAnsi="Times New Roman"/>
              </w:rPr>
              <w:t xml:space="preserve">Zakłada się, że projektowane rozporządzenie wejdzie w życie z dniem </w:t>
            </w:r>
            <w:r w:rsidR="00653815" w:rsidRPr="00D03389">
              <w:rPr>
                <w:rFonts w:ascii="Times New Roman" w:hAnsi="Times New Roman"/>
              </w:rPr>
              <w:t>1 lipca 2026 r.</w:t>
            </w:r>
          </w:p>
        </w:tc>
      </w:tr>
      <w:tr w:rsidR="0032445B" w:rsidRPr="008B4FE6" w14:paraId="354742A9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01A86C16" w14:textId="77777777" w:rsidR="0032445B" w:rsidRPr="008B4FE6" w:rsidRDefault="0032445B" w:rsidP="0032445B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W jaki sposób i kiedy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nastąpi ewaluacja efektów projektu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oraz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jakie mierniki zostaną zastosowane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?</w:t>
            </w:r>
          </w:p>
        </w:tc>
      </w:tr>
      <w:tr w:rsidR="0032445B" w:rsidRPr="008B4FE6" w14:paraId="52999719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09D52FDB" w14:textId="4A8541E1" w:rsidR="0032445B" w:rsidRPr="00B37C80" w:rsidRDefault="0032445B" w:rsidP="0032445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Nie planuje się ewaluacji projektu</w:t>
            </w:r>
            <w:r w:rsidR="00942734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32445B" w:rsidRPr="008B4FE6" w14:paraId="4EF26545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6946748E" w14:textId="77777777" w:rsidR="0032445B" w:rsidRPr="008B4FE6" w:rsidRDefault="0032445B" w:rsidP="0032445B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(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istotne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dokumenty źródłowe,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badania, analizy itp.</w:t>
            </w: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32445B" w:rsidRPr="008B4FE6" w14:paraId="2F8753FD" w14:textId="77777777" w:rsidTr="00760C55">
        <w:trPr>
          <w:gridAfter w:val="1"/>
          <w:wAfter w:w="10" w:type="dxa"/>
          <w:trHeight w:val="427"/>
        </w:trPr>
        <w:tc>
          <w:tcPr>
            <w:tcW w:w="10937" w:type="dxa"/>
            <w:gridSpan w:val="29"/>
            <w:shd w:val="clear" w:color="auto" w:fill="FFFFFF"/>
          </w:tcPr>
          <w:p w14:paraId="4423E14E" w14:textId="7EB95A28" w:rsidR="0032445B" w:rsidRPr="00B37C80" w:rsidRDefault="005E204E" w:rsidP="0032445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Brak</w:t>
            </w:r>
            <w:r w:rsidR="006273F5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</w:tbl>
    <w:p w14:paraId="75ADE4E7" w14:textId="77777777" w:rsidR="006176ED" w:rsidRPr="00522D94" w:rsidRDefault="006176ED" w:rsidP="007C07D9">
      <w:pPr>
        <w:spacing w:after="120"/>
        <w:jc w:val="both"/>
        <w:rPr>
          <w:rFonts w:ascii="Times New Roman" w:hAnsi="Times New Roman"/>
          <w:sz w:val="20"/>
          <w:szCs w:val="20"/>
        </w:rPr>
      </w:pPr>
    </w:p>
    <w:sectPr w:rsidR="006176ED" w:rsidRPr="00522D94" w:rsidSect="001A1B7D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7EFDC" w14:textId="77777777" w:rsidR="00747C3D" w:rsidRDefault="00747C3D" w:rsidP="00044739">
      <w:pPr>
        <w:spacing w:line="240" w:lineRule="auto"/>
      </w:pPr>
      <w:r>
        <w:separator/>
      </w:r>
    </w:p>
  </w:endnote>
  <w:endnote w:type="continuationSeparator" w:id="0">
    <w:p w14:paraId="49B916B2" w14:textId="77777777" w:rsidR="00747C3D" w:rsidRDefault="00747C3D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FDD98" w14:textId="77777777" w:rsidR="00747C3D" w:rsidRDefault="00747C3D" w:rsidP="00044739">
      <w:pPr>
        <w:spacing w:line="240" w:lineRule="auto"/>
      </w:pPr>
      <w:r>
        <w:separator/>
      </w:r>
    </w:p>
  </w:footnote>
  <w:footnote w:type="continuationSeparator" w:id="0">
    <w:p w14:paraId="17006A55" w14:textId="77777777" w:rsidR="00747C3D" w:rsidRDefault="00747C3D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0C9F"/>
    <w:multiLevelType w:val="hybridMultilevel"/>
    <w:tmpl w:val="DAB015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17A71"/>
    <w:multiLevelType w:val="hybridMultilevel"/>
    <w:tmpl w:val="0B0E60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777BD0"/>
    <w:multiLevelType w:val="hybridMultilevel"/>
    <w:tmpl w:val="CBE00280"/>
    <w:lvl w:ilvl="0" w:tplc="9BC0A8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6" w15:restartNumberingAfterBreak="0">
    <w:nsid w:val="14C9167F"/>
    <w:multiLevelType w:val="hybridMultilevel"/>
    <w:tmpl w:val="8FCAD5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01E04"/>
    <w:multiLevelType w:val="hybridMultilevel"/>
    <w:tmpl w:val="60E6E8A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454685"/>
    <w:multiLevelType w:val="hybridMultilevel"/>
    <w:tmpl w:val="C10C83C6"/>
    <w:lvl w:ilvl="0" w:tplc="6D8C267E">
      <w:start w:val="1"/>
      <w:numFmt w:val="upperRoman"/>
      <w:lvlText w:val="%1."/>
      <w:lvlJc w:val="left"/>
      <w:pPr>
        <w:ind w:left="123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90" w:hanging="360"/>
      </w:pPr>
    </w:lvl>
    <w:lvl w:ilvl="2" w:tplc="FFFFFFFF" w:tentative="1">
      <w:start w:val="1"/>
      <w:numFmt w:val="lowerRoman"/>
      <w:lvlText w:val="%3."/>
      <w:lvlJc w:val="right"/>
      <w:pPr>
        <w:ind w:left="2310" w:hanging="180"/>
      </w:pPr>
    </w:lvl>
    <w:lvl w:ilvl="3" w:tplc="FFFFFFFF" w:tentative="1">
      <w:start w:val="1"/>
      <w:numFmt w:val="decimal"/>
      <w:lvlText w:val="%4."/>
      <w:lvlJc w:val="left"/>
      <w:pPr>
        <w:ind w:left="3030" w:hanging="360"/>
      </w:pPr>
    </w:lvl>
    <w:lvl w:ilvl="4" w:tplc="FFFFFFFF" w:tentative="1">
      <w:start w:val="1"/>
      <w:numFmt w:val="lowerLetter"/>
      <w:lvlText w:val="%5."/>
      <w:lvlJc w:val="left"/>
      <w:pPr>
        <w:ind w:left="3750" w:hanging="360"/>
      </w:pPr>
    </w:lvl>
    <w:lvl w:ilvl="5" w:tplc="FFFFFFFF" w:tentative="1">
      <w:start w:val="1"/>
      <w:numFmt w:val="lowerRoman"/>
      <w:lvlText w:val="%6."/>
      <w:lvlJc w:val="right"/>
      <w:pPr>
        <w:ind w:left="4470" w:hanging="180"/>
      </w:pPr>
    </w:lvl>
    <w:lvl w:ilvl="6" w:tplc="FFFFFFFF" w:tentative="1">
      <w:start w:val="1"/>
      <w:numFmt w:val="decimal"/>
      <w:lvlText w:val="%7."/>
      <w:lvlJc w:val="left"/>
      <w:pPr>
        <w:ind w:left="5190" w:hanging="360"/>
      </w:pPr>
    </w:lvl>
    <w:lvl w:ilvl="7" w:tplc="FFFFFFFF" w:tentative="1">
      <w:start w:val="1"/>
      <w:numFmt w:val="lowerLetter"/>
      <w:lvlText w:val="%8."/>
      <w:lvlJc w:val="left"/>
      <w:pPr>
        <w:ind w:left="5910" w:hanging="360"/>
      </w:pPr>
    </w:lvl>
    <w:lvl w:ilvl="8" w:tplc="FFFFFFFF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9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219036F8"/>
    <w:multiLevelType w:val="hybridMultilevel"/>
    <w:tmpl w:val="E046A1EE"/>
    <w:lvl w:ilvl="0" w:tplc="CA18707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4" w15:restartNumberingAfterBreak="0">
    <w:nsid w:val="246A2678"/>
    <w:multiLevelType w:val="hybridMultilevel"/>
    <w:tmpl w:val="91FA9D3A"/>
    <w:lvl w:ilvl="0" w:tplc="30E652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27464"/>
    <w:multiLevelType w:val="hybridMultilevel"/>
    <w:tmpl w:val="F9943A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E5590E"/>
    <w:multiLevelType w:val="hybridMultilevel"/>
    <w:tmpl w:val="74100C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8A0473"/>
    <w:multiLevelType w:val="hybridMultilevel"/>
    <w:tmpl w:val="598CBC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56260"/>
    <w:multiLevelType w:val="hybridMultilevel"/>
    <w:tmpl w:val="79566CD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2A41E7"/>
    <w:multiLevelType w:val="hybridMultilevel"/>
    <w:tmpl w:val="9C76035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E3E2DFD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22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4328174C"/>
    <w:multiLevelType w:val="hybridMultilevel"/>
    <w:tmpl w:val="F35004D0"/>
    <w:lvl w:ilvl="0" w:tplc="CDE42966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30634E"/>
    <w:multiLevelType w:val="hybridMultilevel"/>
    <w:tmpl w:val="A54600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6CB140A"/>
    <w:multiLevelType w:val="hybridMultilevel"/>
    <w:tmpl w:val="EF96D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28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554A50AD"/>
    <w:multiLevelType w:val="hybridMultilevel"/>
    <w:tmpl w:val="986E57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5B2A306D"/>
    <w:multiLevelType w:val="hybridMultilevel"/>
    <w:tmpl w:val="6F4062F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4" w15:restartNumberingAfterBreak="0">
    <w:nsid w:val="619A17A8"/>
    <w:multiLevelType w:val="hybridMultilevel"/>
    <w:tmpl w:val="6DAE165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7" w15:restartNumberingAfterBreak="0">
    <w:nsid w:val="68334AC7"/>
    <w:multiLevelType w:val="hybridMultilevel"/>
    <w:tmpl w:val="E0F23FA8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723C8D"/>
    <w:multiLevelType w:val="hybridMultilevel"/>
    <w:tmpl w:val="1E3ADAB2"/>
    <w:lvl w:ilvl="0" w:tplc="7F2C22A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5F1614E"/>
    <w:multiLevelType w:val="hybridMultilevel"/>
    <w:tmpl w:val="5A783B2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6880F4E"/>
    <w:multiLevelType w:val="hybridMultilevel"/>
    <w:tmpl w:val="D06E979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7C46F5F"/>
    <w:multiLevelType w:val="hybridMultilevel"/>
    <w:tmpl w:val="15F24E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574706726">
    <w:abstractNumId w:val="9"/>
  </w:num>
  <w:num w:numId="2" w16cid:durableId="233585885">
    <w:abstractNumId w:val="1"/>
  </w:num>
  <w:num w:numId="3" w16cid:durableId="1013144875">
    <w:abstractNumId w:val="20"/>
  </w:num>
  <w:num w:numId="4" w16cid:durableId="232129595">
    <w:abstractNumId w:val="35"/>
  </w:num>
  <w:num w:numId="5" w16cid:durableId="1965691479">
    <w:abstractNumId w:val="4"/>
  </w:num>
  <w:num w:numId="6" w16cid:durableId="1192301025">
    <w:abstractNumId w:val="15"/>
  </w:num>
  <w:num w:numId="7" w16cid:durableId="282230629">
    <w:abstractNumId w:val="26"/>
  </w:num>
  <w:num w:numId="8" w16cid:durableId="608855693">
    <w:abstractNumId w:val="10"/>
  </w:num>
  <w:num w:numId="9" w16cid:durableId="214897068">
    <w:abstractNumId w:val="28"/>
  </w:num>
  <w:num w:numId="10" w16cid:durableId="498615096">
    <w:abstractNumId w:val="22"/>
  </w:num>
  <w:num w:numId="11" w16cid:durableId="260534397">
    <w:abstractNumId w:val="27"/>
  </w:num>
  <w:num w:numId="12" w16cid:durableId="1110904068">
    <w:abstractNumId w:val="5"/>
  </w:num>
  <w:num w:numId="13" w16cid:durableId="2048676817">
    <w:abstractNumId w:val="21"/>
  </w:num>
  <w:num w:numId="14" w16cid:durableId="1033188008">
    <w:abstractNumId w:val="36"/>
  </w:num>
  <w:num w:numId="15" w16cid:durableId="471485241">
    <w:abstractNumId w:val="30"/>
  </w:num>
  <w:num w:numId="16" w16cid:durableId="2140102628">
    <w:abstractNumId w:val="33"/>
  </w:num>
  <w:num w:numId="17" w16cid:durableId="1849710013">
    <w:abstractNumId w:val="12"/>
  </w:num>
  <w:num w:numId="18" w16cid:durableId="119957511">
    <w:abstractNumId w:val="39"/>
  </w:num>
  <w:num w:numId="19" w16cid:durableId="821890779">
    <w:abstractNumId w:val="43"/>
  </w:num>
  <w:num w:numId="20" w16cid:durableId="243420184">
    <w:abstractNumId w:val="32"/>
  </w:num>
  <w:num w:numId="21" w16cid:durableId="27219431">
    <w:abstractNumId w:val="13"/>
  </w:num>
  <w:num w:numId="22" w16cid:durableId="1244338136">
    <w:abstractNumId w:val="38"/>
  </w:num>
  <w:num w:numId="23" w16cid:durableId="1899978526">
    <w:abstractNumId w:val="34"/>
  </w:num>
  <w:num w:numId="24" w16cid:durableId="152227686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37388009">
    <w:abstractNumId w:val="41"/>
  </w:num>
  <w:num w:numId="26" w16cid:durableId="458690102">
    <w:abstractNumId w:val="25"/>
  </w:num>
  <w:num w:numId="27" w16cid:durableId="1364600331">
    <w:abstractNumId w:val="16"/>
  </w:num>
  <w:num w:numId="28" w16cid:durableId="726104714">
    <w:abstractNumId w:val="8"/>
  </w:num>
  <w:num w:numId="29" w16cid:durableId="1134132404">
    <w:abstractNumId w:val="29"/>
  </w:num>
  <w:num w:numId="30" w16cid:durableId="1450124459">
    <w:abstractNumId w:val="17"/>
  </w:num>
  <w:num w:numId="31" w16cid:durableId="1600329224">
    <w:abstractNumId w:val="42"/>
  </w:num>
  <w:num w:numId="32" w16cid:durableId="1661032793">
    <w:abstractNumId w:val="31"/>
  </w:num>
  <w:num w:numId="33" w16cid:durableId="84696055">
    <w:abstractNumId w:val="7"/>
  </w:num>
  <w:num w:numId="34" w16cid:durableId="1554002167">
    <w:abstractNumId w:val="6"/>
  </w:num>
  <w:num w:numId="35" w16cid:durableId="699671212">
    <w:abstractNumId w:val="23"/>
  </w:num>
  <w:num w:numId="36" w16cid:durableId="1206722764">
    <w:abstractNumId w:val="18"/>
  </w:num>
  <w:num w:numId="37" w16cid:durableId="125926897">
    <w:abstractNumId w:val="3"/>
  </w:num>
  <w:num w:numId="38" w16cid:durableId="1492481325">
    <w:abstractNumId w:val="14"/>
  </w:num>
  <w:num w:numId="39" w16cid:durableId="389501042">
    <w:abstractNumId w:val="24"/>
  </w:num>
  <w:num w:numId="40" w16cid:durableId="1301348520">
    <w:abstractNumId w:val="11"/>
  </w:num>
  <w:num w:numId="41" w16cid:durableId="1560820179">
    <w:abstractNumId w:val="0"/>
  </w:num>
  <w:num w:numId="42" w16cid:durableId="191571646">
    <w:abstractNumId w:val="2"/>
  </w:num>
  <w:num w:numId="43" w16cid:durableId="1867986605">
    <w:abstractNumId w:val="19"/>
  </w:num>
  <w:num w:numId="44" w16cid:durableId="82139259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CB"/>
    <w:rsid w:val="000008E5"/>
    <w:rsid w:val="000015EE"/>
    <w:rsid w:val="000022D5"/>
    <w:rsid w:val="0000261B"/>
    <w:rsid w:val="00002A75"/>
    <w:rsid w:val="00003BEB"/>
    <w:rsid w:val="00004C6A"/>
    <w:rsid w:val="00004ED8"/>
    <w:rsid w:val="00005E3C"/>
    <w:rsid w:val="00010A87"/>
    <w:rsid w:val="000112DC"/>
    <w:rsid w:val="000128F2"/>
    <w:rsid w:val="00012D11"/>
    <w:rsid w:val="00013EB5"/>
    <w:rsid w:val="0001740B"/>
    <w:rsid w:val="000178BC"/>
    <w:rsid w:val="00020E09"/>
    <w:rsid w:val="000223A4"/>
    <w:rsid w:val="00022C52"/>
    <w:rsid w:val="00023836"/>
    <w:rsid w:val="000250C1"/>
    <w:rsid w:val="00026C6C"/>
    <w:rsid w:val="00026E93"/>
    <w:rsid w:val="00030C45"/>
    <w:rsid w:val="000335FA"/>
    <w:rsid w:val="00033681"/>
    <w:rsid w:val="00033CE7"/>
    <w:rsid w:val="000356A9"/>
    <w:rsid w:val="000373F2"/>
    <w:rsid w:val="00043303"/>
    <w:rsid w:val="000434A8"/>
    <w:rsid w:val="00044138"/>
    <w:rsid w:val="00044739"/>
    <w:rsid w:val="00044BC7"/>
    <w:rsid w:val="000461D9"/>
    <w:rsid w:val="000471A5"/>
    <w:rsid w:val="00050394"/>
    <w:rsid w:val="00051637"/>
    <w:rsid w:val="00052A92"/>
    <w:rsid w:val="00053BC4"/>
    <w:rsid w:val="000547DF"/>
    <w:rsid w:val="00056681"/>
    <w:rsid w:val="000576EB"/>
    <w:rsid w:val="000604BC"/>
    <w:rsid w:val="000644B7"/>
    <w:rsid w:val="000648A7"/>
    <w:rsid w:val="0006618B"/>
    <w:rsid w:val="00066F06"/>
    <w:rsid w:val="000670C0"/>
    <w:rsid w:val="00067113"/>
    <w:rsid w:val="00071B99"/>
    <w:rsid w:val="0007207D"/>
    <w:rsid w:val="000756E5"/>
    <w:rsid w:val="00075F67"/>
    <w:rsid w:val="000767C9"/>
    <w:rsid w:val="0007704E"/>
    <w:rsid w:val="00080EC8"/>
    <w:rsid w:val="00081891"/>
    <w:rsid w:val="00082D14"/>
    <w:rsid w:val="00085F8F"/>
    <w:rsid w:val="000864DC"/>
    <w:rsid w:val="00086DB6"/>
    <w:rsid w:val="00090F1D"/>
    <w:rsid w:val="000923C0"/>
    <w:rsid w:val="000935DC"/>
    <w:rsid w:val="00093C4C"/>
    <w:rsid w:val="000944AC"/>
    <w:rsid w:val="000945C2"/>
    <w:rsid w:val="00094CB9"/>
    <w:rsid w:val="00095630"/>
    <w:rsid w:val="000956B2"/>
    <w:rsid w:val="00095F9B"/>
    <w:rsid w:val="000969E7"/>
    <w:rsid w:val="00096DA7"/>
    <w:rsid w:val="00097213"/>
    <w:rsid w:val="000A044F"/>
    <w:rsid w:val="000A18AC"/>
    <w:rsid w:val="000A23DE"/>
    <w:rsid w:val="000A3698"/>
    <w:rsid w:val="000A382D"/>
    <w:rsid w:val="000A4020"/>
    <w:rsid w:val="000A6E10"/>
    <w:rsid w:val="000B437F"/>
    <w:rsid w:val="000B54FB"/>
    <w:rsid w:val="000B6407"/>
    <w:rsid w:val="000C0CE6"/>
    <w:rsid w:val="000C1562"/>
    <w:rsid w:val="000C21EA"/>
    <w:rsid w:val="000C29B0"/>
    <w:rsid w:val="000C3E62"/>
    <w:rsid w:val="000C6BA4"/>
    <w:rsid w:val="000C7593"/>
    <w:rsid w:val="000C76FC"/>
    <w:rsid w:val="000D3255"/>
    <w:rsid w:val="000D35CF"/>
    <w:rsid w:val="000D38FC"/>
    <w:rsid w:val="000D3D4D"/>
    <w:rsid w:val="000D4D90"/>
    <w:rsid w:val="000D6F08"/>
    <w:rsid w:val="000E0401"/>
    <w:rsid w:val="000E17DC"/>
    <w:rsid w:val="000E2D10"/>
    <w:rsid w:val="000E40F3"/>
    <w:rsid w:val="000E6643"/>
    <w:rsid w:val="000F3204"/>
    <w:rsid w:val="000F507A"/>
    <w:rsid w:val="000F678D"/>
    <w:rsid w:val="000F69D3"/>
    <w:rsid w:val="000F78D0"/>
    <w:rsid w:val="001018A0"/>
    <w:rsid w:val="0010203E"/>
    <w:rsid w:val="0010548B"/>
    <w:rsid w:val="00105E5A"/>
    <w:rsid w:val="00106391"/>
    <w:rsid w:val="0010696E"/>
    <w:rsid w:val="001072D1"/>
    <w:rsid w:val="001102AD"/>
    <w:rsid w:val="001134DC"/>
    <w:rsid w:val="00117017"/>
    <w:rsid w:val="001173A5"/>
    <w:rsid w:val="00120819"/>
    <w:rsid w:val="00122518"/>
    <w:rsid w:val="0012466F"/>
    <w:rsid w:val="001251D4"/>
    <w:rsid w:val="001267F0"/>
    <w:rsid w:val="00130890"/>
    <w:rsid w:val="00130E8E"/>
    <w:rsid w:val="00131A19"/>
    <w:rsid w:val="00131D0F"/>
    <w:rsid w:val="0013216E"/>
    <w:rsid w:val="001338FB"/>
    <w:rsid w:val="00133E45"/>
    <w:rsid w:val="00135487"/>
    <w:rsid w:val="001378B2"/>
    <w:rsid w:val="001401B5"/>
    <w:rsid w:val="001408C9"/>
    <w:rsid w:val="00140F4F"/>
    <w:rsid w:val="00141268"/>
    <w:rsid w:val="001422B9"/>
    <w:rsid w:val="00143C3A"/>
    <w:rsid w:val="001440C1"/>
    <w:rsid w:val="0014665F"/>
    <w:rsid w:val="00153464"/>
    <w:rsid w:val="001541B3"/>
    <w:rsid w:val="00155B15"/>
    <w:rsid w:val="0015755C"/>
    <w:rsid w:val="00157D83"/>
    <w:rsid w:val="00160C2F"/>
    <w:rsid w:val="00161371"/>
    <w:rsid w:val="00162021"/>
    <w:rsid w:val="001625BE"/>
    <w:rsid w:val="00163285"/>
    <w:rsid w:val="001643A4"/>
    <w:rsid w:val="00165045"/>
    <w:rsid w:val="00171726"/>
    <w:rsid w:val="001727BB"/>
    <w:rsid w:val="00172862"/>
    <w:rsid w:val="00172A5E"/>
    <w:rsid w:val="00172BF4"/>
    <w:rsid w:val="00172DE3"/>
    <w:rsid w:val="00174529"/>
    <w:rsid w:val="00177DE1"/>
    <w:rsid w:val="00180D25"/>
    <w:rsid w:val="00181D80"/>
    <w:rsid w:val="0018290E"/>
    <w:rsid w:val="0018318D"/>
    <w:rsid w:val="001840C8"/>
    <w:rsid w:val="00184DC1"/>
    <w:rsid w:val="0018572C"/>
    <w:rsid w:val="001874F4"/>
    <w:rsid w:val="00187E79"/>
    <w:rsid w:val="00187F0D"/>
    <w:rsid w:val="00192CC5"/>
    <w:rsid w:val="00192CE7"/>
    <w:rsid w:val="001942CB"/>
    <w:rsid w:val="00194C80"/>
    <w:rsid w:val="00195246"/>
    <w:rsid w:val="001956A7"/>
    <w:rsid w:val="0019664D"/>
    <w:rsid w:val="001971D9"/>
    <w:rsid w:val="001A00FA"/>
    <w:rsid w:val="001A024F"/>
    <w:rsid w:val="001A0558"/>
    <w:rsid w:val="001A0A5C"/>
    <w:rsid w:val="001A118A"/>
    <w:rsid w:val="001A1B7D"/>
    <w:rsid w:val="001A1CFE"/>
    <w:rsid w:val="001A20C9"/>
    <w:rsid w:val="001A27F4"/>
    <w:rsid w:val="001A296A"/>
    <w:rsid w:val="001A2D95"/>
    <w:rsid w:val="001A6C4D"/>
    <w:rsid w:val="001B050C"/>
    <w:rsid w:val="001B3460"/>
    <w:rsid w:val="001B35A2"/>
    <w:rsid w:val="001B4CA1"/>
    <w:rsid w:val="001B53A4"/>
    <w:rsid w:val="001B75D8"/>
    <w:rsid w:val="001C1060"/>
    <w:rsid w:val="001C3C63"/>
    <w:rsid w:val="001C4A64"/>
    <w:rsid w:val="001C6728"/>
    <w:rsid w:val="001C7C09"/>
    <w:rsid w:val="001D0DAB"/>
    <w:rsid w:val="001D248A"/>
    <w:rsid w:val="001D2EB9"/>
    <w:rsid w:val="001D31E2"/>
    <w:rsid w:val="001D4732"/>
    <w:rsid w:val="001D5066"/>
    <w:rsid w:val="001D5899"/>
    <w:rsid w:val="001D6A3C"/>
    <w:rsid w:val="001D6D51"/>
    <w:rsid w:val="001E1C41"/>
    <w:rsid w:val="001E1FF1"/>
    <w:rsid w:val="001E23B7"/>
    <w:rsid w:val="001E4292"/>
    <w:rsid w:val="001E44DD"/>
    <w:rsid w:val="001E63A7"/>
    <w:rsid w:val="001E6B6D"/>
    <w:rsid w:val="001E6EA3"/>
    <w:rsid w:val="001E767A"/>
    <w:rsid w:val="001E7860"/>
    <w:rsid w:val="001F0B22"/>
    <w:rsid w:val="001F13FE"/>
    <w:rsid w:val="001F2FEF"/>
    <w:rsid w:val="001F5583"/>
    <w:rsid w:val="001F64BA"/>
    <w:rsid w:val="001F6516"/>
    <w:rsid w:val="001F653A"/>
    <w:rsid w:val="001F67E1"/>
    <w:rsid w:val="001F6979"/>
    <w:rsid w:val="00201CE9"/>
    <w:rsid w:val="00202AA1"/>
    <w:rsid w:val="00202BC6"/>
    <w:rsid w:val="00203141"/>
    <w:rsid w:val="002037AE"/>
    <w:rsid w:val="00204631"/>
    <w:rsid w:val="00204BD2"/>
    <w:rsid w:val="00204D18"/>
    <w:rsid w:val="00205141"/>
    <w:rsid w:val="0020516B"/>
    <w:rsid w:val="00210D3E"/>
    <w:rsid w:val="002110BF"/>
    <w:rsid w:val="002116E9"/>
    <w:rsid w:val="00212EA5"/>
    <w:rsid w:val="00213559"/>
    <w:rsid w:val="00213EFD"/>
    <w:rsid w:val="00214D71"/>
    <w:rsid w:val="0021568B"/>
    <w:rsid w:val="002169A6"/>
    <w:rsid w:val="002172F1"/>
    <w:rsid w:val="0021795D"/>
    <w:rsid w:val="002206BB"/>
    <w:rsid w:val="00223877"/>
    <w:rsid w:val="00223C7B"/>
    <w:rsid w:val="00224AB1"/>
    <w:rsid w:val="00225A55"/>
    <w:rsid w:val="00225D04"/>
    <w:rsid w:val="00225EC6"/>
    <w:rsid w:val="0022687A"/>
    <w:rsid w:val="00226B0E"/>
    <w:rsid w:val="00230728"/>
    <w:rsid w:val="0023264F"/>
    <w:rsid w:val="00234040"/>
    <w:rsid w:val="0023496B"/>
    <w:rsid w:val="00235CD2"/>
    <w:rsid w:val="00236DED"/>
    <w:rsid w:val="00241FF6"/>
    <w:rsid w:val="00242D3C"/>
    <w:rsid w:val="00243DAF"/>
    <w:rsid w:val="002457A5"/>
    <w:rsid w:val="00245AD6"/>
    <w:rsid w:val="0024635E"/>
    <w:rsid w:val="002477B5"/>
    <w:rsid w:val="00251897"/>
    <w:rsid w:val="002523AC"/>
    <w:rsid w:val="00252DE1"/>
    <w:rsid w:val="00254DED"/>
    <w:rsid w:val="00255619"/>
    <w:rsid w:val="00255DAD"/>
    <w:rsid w:val="00256108"/>
    <w:rsid w:val="00256F5F"/>
    <w:rsid w:val="0026088A"/>
    <w:rsid w:val="00260F28"/>
    <w:rsid w:val="00260F33"/>
    <w:rsid w:val="002613BD"/>
    <w:rsid w:val="00261898"/>
    <w:rsid w:val="00261A7D"/>
    <w:rsid w:val="002624F1"/>
    <w:rsid w:val="00262C3A"/>
    <w:rsid w:val="00262F79"/>
    <w:rsid w:val="00264293"/>
    <w:rsid w:val="002644E7"/>
    <w:rsid w:val="002646DE"/>
    <w:rsid w:val="00265E8B"/>
    <w:rsid w:val="00270C81"/>
    <w:rsid w:val="00271558"/>
    <w:rsid w:val="002719F6"/>
    <w:rsid w:val="0027225F"/>
    <w:rsid w:val="00272AF2"/>
    <w:rsid w:val="00274862"/>
    <w:rsid w:val="00274C76"/>
    <w:rsid w:val="00275397"/>
    <w:rsid w:val="00275B5E"/>
    <w:rsid w:val="00276278"/>
    <w:rsid w:val="002768D9"/>
    <w:rsid w:val="00277EBA"/>
    <w:rsid w:val="0028047C"/>
    <w:rsid w:val="00280760"/>
    <w:rsid w:val="00281546"/>
    <w:rsid w:val="00281E5C"/>
    <w:rsid w:val="00282199"/>
    <w:rsid w:val="002821D1"/>
    <w:rsid w:val="00282D72"/>
    <w:rsid w:val="00283078"/>
    <w:rsid w:val="00283402"/>
    <w:rsid w:val="00286D65"/>
    <w:rsid w:val="00290FD6"/>
    <w:rsid w:val="002914AF"/>
    <w:rsid w:val="00293E2B"/>
    <w:rsid w:val="00294259"/>
    <w:rsid w:val="00297078"/>
    <w:rsid w:val="002A0C1E"/>
    <w:rsid w:val="002A0CAA"/>
    <w:rsid w:val="002A2C81"/>
    <w:rsid w:val="002A3144"/>
    <w:rsid w:val="002A38BD"/>
    <w:rsid w:val="002A4026"/>
    <w:rsid w:val="002A5184"/>
    <w:rsid w:val="002A56E2"/>
    <w:rsid w:val="002A68FF"/>
    <w:rsid w:val="002A6C98"/>
    <w:rsid w:val="002A7A33"/>
    <w:rsid w:val="002B16CA"/>
    <w:rsid w:val="002B2EA1"/>
    <w:rsid w:val="002B3D1A"/>
    <w:rsid w:val="002C0485"/>
    <w:rsid w:val="002C07E8"/>
    <w:rsid w:val="002C1D43"/>
    <w:rsid w:val="002C27D0"/>
    <w:rsid w:val="002C2C9B"/>
    <w:rsid w:val="002C340F"/>
    <w:rsid w:val="002C346A"/>
    <w:rsid w:val="002C45F9"/>
    <w:rsid w:val="002C4AA5"/>
    <w:rsid w:val="002C7107"/>
    <w:rsid w:val="002C7D27"/>
    <w:rsid w:val="002D08B5"/>
    <w:rsid w:val="002D0924"/>
    <w:rsid w:val="002D15A4"/>
    <w:rsid w:val="002D17D6"/>
    <w:rsid w:val="002D18D7"/>
    <w:rsid w:val="002D20F6"/>
    <w:rsid w:val="002D21CE"/>
    <w:rsid w:val="002D252F"/>
    <w:rsid w:val="002D37BD"/>
    <w:rsid w:val="002D3A6E"/>
    <w:rsid w:val="002D63AE"/>
    <w:rsid w:val="002D6703"/>
    <w:rsid w:val="002D73FA"/>
    <w:rsid w:val="002E03A6"/>
    <w:rsid w:val="002E03E6"/>
    <w:rsid w:val="002E2A67"/>
    <w:rsid w:val="002E3DA3"/>
    <w:rsid w:val="002E450F"/>
    <w:rsid w:val="002E5EEA"/>
    <w:rsid w:val="002E6B38"/>
    <w:rsid w:val="002E6D63"/>
    <w:rsid w:val="002E6E2B"/>
    <w:rsid w:val="002E75BF"/>
    <w:rsid w:val="002F0F8B"/>
    <w:rsid w:val="002F500B"/>
    <w:rsid w:val="002F7088"/>
    <w:rsid w:val="002F78BD"/>
    <w:rsid w:val="00300991"/>
    <w:rsid w:val="0030101E"/>
    <w:rsid w:val="00301959"/>
    <w:rsid w:val="00305B8A"/>
    <w:rsid w:val="00307F56"/>
    <w:rsid w:val="0031081C"/>
    <w:rsid w:val="0031249C"/>
    <w:rsid w:val="003124A2"/>
    <w:rsid w:val="003127D4"/>
    <w:rsid w:val="00312BAD"/>
    <w:rsid w:val="003138E2"/>
    <w:rsid w:val="00314594"/>
    <w:rsid w:val="00315A85"/>
    <w:rsid w:val="003215E4"/>
    <w:rsid w:val="0032396A"/>
    <w:rsid w:val="00323C28"/>
    <w:rsid w:val="0032445B"/>
    <w:rsid w:val="003255F2"/>
    <w:rsid w:val="003258EA"/>
    <w:rsid w:val="00331BF9"/>
    <w:rsid w:val="00332BDA"/>
    <w:rsid w:val="00333510"/>
    <w:rsid w:val="00334207"/>
    <w:rsid w:val="0033495E"/>
    <w:rsid w:val="00334A79"/>
    <w:rsid w:val="00334D8D"/>
    <w:rsid w:val="00335167"/>
    <w:rsid w:val="00335719"/>
    <w:rsid w:val="00336B9F"/>
    <w:rsid w:val="00337345"/>
    <w:rsid w:val="00337DD2"/>
    <w:rsid w:val="003404D1"/>
    <w:rsid w:val="00341D7B"/>
    <w:rsid w:val="00342DB3"/>
    <w:rsid w:val="003443FF"/>
    <w:rsid w:val="00345231"/>
    <w:rsid w:val="00345A3F"/>
    <w:rsid w:val="003461AA"/>
    <w:rsid w:val="0034644A"/>
    <w:rsid w:val="00350D46"/>
    <w:rsid w:val="0035174E"/>
    <w:rsid w:val="00354F07"/>
    <w:rsid w:val="00355808"/>
    <w:rsid w:val="003559E2"/>
    <w:rsid w:val="0036057D"/>
    <w:rsid w:val="003614BC"/>
    <w:rsid w:val="00362276"/>
    <w:rsid w:val="00362C7E"/>
    <w:rsid w:val="00363309"/>
    <w:rsid w:val="00363601"/>
    <w:rsid w:val="00364A90"/>
    <w:rsid w:val="00365989"/>
    <w:rsid w:val="0036774D"/>
    <w:rsid w:val="00372F11"/>
    <w:rsid w:val="00375FAD"/>
    <w:rsid w:val="00376AC9"/>
    <w:rsid w:val="00381457"/>
    <w:rsid w:val="00381EE5"/>
    <w:rsid w:val="0038278B"/>
    <w:rsid w:val="00384BC9"/>
    <w:rsid w:val="00391E27"/>
    <w:rsid w:val="00392252"/>
    <w:rsid w:val="00393032"/>
    <w:rsid w:val="00394B69"/>
    <w:rsid w:val="00397078"/>
    <w:rsid w:val="003A385F"/>
    <w:rsid w:val="003A3BA9"/>
    <w:rsid w:val="003A3F9B"/>
    <w:rsid w:val="003A4603"/>
    <w:rsid w:val="003A6953"/>
    <w:rsid w:val="003B0189"/>
    <w:rsid w:val="003B4C98"/>
    <w:rsid w:val="003B5F33"/>
    <w:rsid w:val="003B6083"/>
    <w:rsid w:val="003B6B2F"/>
    <w:rsid w:val="003B7B62"/>
    <w:rsid w:val="003B7D34"/>
    <w:rsid w:val="003C02A2"/>
    <w:rsid w:val="003C032F"/>
    <w:rsid w:val="003C1495"/>
    <w:rsid w:val="003C34E9"/>
    <w:rsid w:val="003C3838"/>
    <w:rsid w:val="003C5847"/>
    <w:rsid w:val="003C66CF"/>
    <w:rsid w:val="003C69C3"/>
    <w:rsid w:val="003C7C4E"/>
    <w:rsid w:val="003D0681"/>
    <w:rsid w:val="003D12B7"/>
    <w:rsid w:val="003D12F6"/>
    <w:rsid w:val="003D1426"/>
    <w:rsid w:val="003D1DC8"/>
    <w:rsid w:val="003D35CF"/>
    <w:rsid w:val="003D6FB3"/>
    <w:rsid w:val="003E11C5"/>
    <w:rsid w:val="003E1C01"/>
    <w:rsid w:val="003E2F4E"/>
    <w:rsid w:val="003E3245"/>
    <w:rsid w:val="003E699B"/>
    <w:rsid w:val="003E720A"/>
    <w:rsid w:val="003E7B2F"/>
    <w:rsid w:val="003F1058"/>
    <w:rsid w:val="003F2D0D"/>
    <w:rsid w:val="003F501B"/>
    <w:rsid w:val="003F5FC1"/>
    <w:rsid w:val="003F75F8"/>
    <w:rsid w:val="004012FA"/>
    <w:rsid w:val="00402DFB"/>
    <w:rsid w:val="00403D47"/>
    <w:rsid w:val="00403E6E"/>
    <w:rsid w:val="00406741"/>
    <w:rsid w:val="004073D9"/>
    <w:rsid w:val="00407883"/>
    <w:rsid w:val="004109FA"/>
    <w:rsid w:val="004127C3"/>
    <w:rsid w:val="004129B4"/>
    <w:rsid w:val="00412C95"/>
    <w:rsid w:val="00413E5B"/>
    <w:rsid w:val="00415D35"/>
    <w:rsid w:val="004165F3"/>
    <w:rsid w:val="00416F71"/>
    <w:rsid w:val="00417514"/>
    <w:rsid w:val="00417EF0"/>
    <w:rsid w:val="00422181"/>
    <w:rsid w:val="00422405"/>
    <w:rsid w:val="00422C4A"/>
    <w:rsid w:val="004244A8"/>
    <w:rsid w:val="004256A5"/>
    <w:rsid w:val="00425860"/>
    <w:rsid w:val="00425F72"/>
    <w:rsid w:val="00426E96"/>
    <w:rsid w:val="00427736"/>
    <w:rsid w:val="00427947"/>
    <w:rsid w:val="00430050"/>
    <w:rsid w:val="0043072A"/>
    <w:rsid w:val="004312BF"/>
    <w:rsid w:val="00431F58"/>
    <w:rsid w:val="00433A7E"/>
    <w:rsid w:val="00434AEE"/>
    <w:rsid w:val="00435CA7"/>
    <w:rsid w:val="00436444"/>
    <w:rsid w:val="00437953"/>
    <w:rsid w:val="00441787"/>
    <w:rsid w:val="00444D29"/>
    <w:rsid w:val="00444F2D"/>
    <w:rsid w:val="004456ED"/>
    <w:rsid w:val="00447157"/>
    <w:rsid w:val="00452034"/>
    <w:rsid w:val="00455FA6"/>
    <w:rsid w:val="00456E9D"/>
    <w:rsid w:val="0046052B"/>
    <w:rsid w:val="00460E76"/>
    <w:rsid w:val="00461734"/>
    <w:rsid w:val="00465161"/>
    <w:rsid w:val="00466C70"/>
    <w:rsid w:val="00467BC6"/>
    <w:rsid w:val="004702C9"/>
    <w:rsid w:val="00470A04"/>
    <w:rsid w:val="00471280"/>
    <w:rsid w:val="00471BC0"/>
    <w:rsid w:val="00472E45"/>
    <w:rsid w:val="00473FEA"/>
    <w:rsid w:val="004741B5"/>
    <w:rsid w:val="00474487"/>
    <w:rsid w:val="0047579D"/>
    <w:rsid w:val="0047586A"/>
    <w:rsid w:val="00475A12"/>
    <w:rsid w:val="00476F2C"/>
    <w:rsid w:val="00477824"/>
    <w:rsid w:val="0048144C"/>
    <w:rsid w:val="00481828"/>
    <w:rsid w:val="00482F57"/>
    <w:rsid w:val="00483262"/>
    <w:rsid w:val="00484107"/>
    <w:rsid w:val="00485CC5"/>
    <w:rsid w:val="00485FBC"/>
    <w:rsid w:val="004915DF"/>
    <w:rsid w:val="0049343F"/>
    <w:rsid w:val="0049354F"/>
    <w:rsid w:val="004941CA"/>
    <w:rsid w:val="00494956"/>
    <w:rsid w:val="00494BD0"/>
    <w:rsid w:val="00495557"/>
    <w:rsid w:val="004964FC"/>
    <w:rsid w:val="004974DD"/>
    <w:rsid w:val="004A145E"/>
    <w:rsid w:val="004A1F15"/>
    <w:rsid w:val="004A26E3"/>
    <w:rsid w:val="004A2A81"/>
    <w:rsid w:val="004A3921"/>
    <w:rsid w:val="004A6413"/>
    <w:rsid w:val="004A78BC"/>
    <w:rsid w:val="004A7BD7"/>
    <w:rsid w:val="004B05E1"/>
    <w:rsid w:val="004B0653"/>
    <w:rsid w:val="004B161B"/>
    <w:rsid w:val="004B1BC8"/>
    <w:rsid w:val="004B4949"/>
    <w:rsid w:val="004B4FBE"/>
    <w:rsid w:val="004B7798"/>
    <w:rsid w:val="004C036A"/>
    <w:rsid w:val="004C0B89"/>
    <w:rsid w:val="004C0D58"/>
    <w:rsid w:val="004C141D"/>
    <w:rsid w:val="004C15C2"/>
    <w:rsid w:val="004C194C"/>
    <w:rsid w:val="004C25F4"/>
    <w:rsid w:val="004C36D8"/>
    <w:rsid w:val="004C37E6"/>
    <w:rsid w:val="004C3B4E"/>
    <w:rsid w:val="004C468C"/>
    <w:rsid w:val="004C4B10"/>
    <w:rsid w:val="004C51E2"/>
    <w:rsid w:val="004C5909"/>
    <w:rsid w:val="004C672C"/>
    <w:rsid w:val="004C6A0C"/>
    <w:rsid w:val="004C7173"/>
    <w:rsid w:val="004C7B2A"/>
    <w:rsid w:val="004D04F7"/>
    <w:rsid w:val="004D0D98"/>
    <w:rsid w:val="004D1248"/>
    <w:rsid w:val="004D1E3C"/>
    <w:rsid w:val="004D2B2B"/>
    <w:rsid w:val="004D3854"/>
    <w:rsid w:val="004D4169"/>
    <w:rsid w:val="004D6E14"/>
    <w:rsid w:val="004D77E1"/>
    <w:rsid w:val="004E061C"/>
    <w:rsid w:val="004E0E0E"/>
    <w:rsid w:val="004E2B35"/>
    <w:rsid w:val="004E2D3F"/>
    <w:rsid w:val="004E5367"/>
    <w:rsid w:val="004E6DA8"/>
    <w:rsid w:val="004E74B4"/>
    <w:rsid w:val="004F0418"/>
    <w:rsid w:val="004F4E17"/>
    <w:rsid w:val="004F5CD4"/>
    <w:rsid w:val="004F5D0E"/>
    <w:rsid w:val="004F66AC"/>
    <w:rsid w:val="004F7EFF"/>
    <w:rsid w:val="0050082F"/>
    <w:rsid w:val="00500B58"/>
    <w:rsid w:val="00500BC4"/>
    <w:rsid w:val="00500C56"/>
    <w:rsid w:val="005012F6"/>
    <w:rsid w:val="00501713"/>
    <w:rsid w:val="00503771"/>
    <w:rsid w:val="005045A2"/>
    <w:rsid w:val="00504ADB"/>
    <w:rsid w:val="00504E15"/>
    <w:rsid w:val="005064B4"/>
    <w:rsid w:val="00506568"/>
    <w:rsid w:val="00506731"/>
    <w:rsid w:val="0051154D"/>
    <w:rsid w:val="0051237F"/>
    <w:rsid w:val="00513384"/>
    <w:rsid w:val="0051551B"/>
    <w:rsid w:val="00520C57"/>
    <w:rsid w:val="00522AEF"/>
    <w:rsid w:val="00522D94"/>
    <w:rsid w:val="005232DF"/>
    <w:rsid w:val="00524E7E"/>
    <w:rsid w:val="00525B38"/>
    <w:rsid w:val="005278E3"/>
    <w:rsid w:val="005279FC"/>
    <w:rsid w:val="0053072E"/>
    <w:rsid w:val="005321D5"/>
    <w:rsid w:val="00533265"/>
    <w:rsid w:val="00533596"/>
    <w:rsid w:val="00533D89"/>
    <w:rsid w:val="0053482E"/>
    <w:rsid w:val="00534A7F"/>
    <w:rsid w:val="00535E2D"/>
    <w:rsid w:val="00536564"/>
    <w:rsid w:val="0053797C"/>
    <w:rsid w:val="00540444"/>
    <w:rsid w:val="0054089A"/>
    <w:rsid w:val="00542252"/>
    <w:rsid w:val="005436B1"/>
    <w:rsid w:val="00544018"/>
    <w:rsid w:val="00544597"/>
    <w:rsid w:val="005446AB"/>
    <w:rsid w:val="00544FFE"/>
    <w:rsid w:val="00545D3E"/>
    <w:rsid w:val="0054660F"/>
    <w:rsid w:val="005473F5"/>
    <w:rsid w:val="005477E7"/>
    <w:rsid w:val="0055075E"/>
    <w:rsid w:val="005520F8"/>
    <w:rsid w:val="00552794"/>
    <w:rsid w:val="00560C56"/>
    <w:rsid w:val="00560FA4"/>
    <w:rsid w:val="00563199"/>
    <w:rsid w:val="0056329F"/>
    <w:rsid w:val="00564874"/>
    <w:rsid w:val="005661C1"/>
    <w:rsid w:val="00567963"/>
    <w:rsid w:val="00567ADD"/>
    <w:rsid w:val="0057009A"/>
    <w:rsid w:val="00571260"/>
    <w:rsid w:val="0057189C"/>
    <w:rsid w:val="00572828"/>
    <w:rsid w:val="00572F2C"/>
    <w:rsid w:val="00573EEB"/>
    <w:rsid w:val="00573FC1"/>
    <w:rsid w:val="005741EE"/>
    <w:rsid w:val="0057668E"/>
    <w:rsid w:val="00581B60"/>
    <w:rsid w:val="00582ADE"/>
    <w:rsid w:val="005832BB"/>
    <w:rsid w:val="005836CC"/>
    <w:rsid w:val="00583A88"/>
    <w:rsid w:val="00586002"/>
    <w:rsid w:val="00587A89"/>
    <w:rsid w:val="005905E9"/>
    <w:rsid w:val="00590DED"/>
    <w:rsid w:val="00592776"/>
    <w:rsid w:val="0059439E"/>
    <w:rsid w:val="00595E83"/>
    <w:rsid w:val="00596530"/>
    <w:rsid w:val="005967F3"/>
    <w:rsid w:val="00597E8E"/>
    <w:rsid w:val="005A06DF"/>
    <w:rsid w:val="005A27DF"/>
    <w:rsid w:val="005A39E7"/>
    <w:rsid w:val="005A5527"/>
    <w:rsid w:val="005A5AE6"/>
    <w:rsid w:val="005A5CC4"/>
    <w:rsid w:val="005A6DC5"/>
    <w:rsid w:val="005B0E87"/>
    <w:rsid w:val="005B1206"/>
    <w:rsid w:val="005B37E8"/>
    <w:rsid w:val="005B3DE1"/>
    <w:rsid w:val="005B651F"/>
    <w:rsid w:val="005B7BE9"/>
    <w:rsid w:val="005C0056"/>
    <w:rsid w:val="005C01BE"/>
    <w:rsid w:val="005C02E1"/>
    <w:rsid w:val="005C5417"/>
    <w:rsid w:val="005C6806"/>
    <w:rsid w:val="005D0CD2"/>
    <w:rsid w:val="005D2DE4"/>
    <w:rsid w:val="005D467F"/>
    <w:rsid w:val="005D61D6"/>
    <w:rsid w:val="005D653F"/>
    <w:rsid w:val="005D6694"/>
    <w:rsid w:val="005E0D13"/>
    <w:rsid w:val="005E1A3F"/>
    <w:rsid w:val="005E1FAD"/>
    <w:rsid w:val="005E204E"/>
    <w:rsid w:val="005E40CF"/>
    <w:rsid w:val="005E4D80"/>
    <w:rsid w:val="005E4E82"/>
    <w:rsid w:val="005E5047"/>
    <w:rsid w:val="005E5D4F"/>
    <w:rsid w:val="005E7205"/>
    <w:rsid w:val="005E7371"/>
    <w:rsid w:val="005E77FC"/>
    <w:rsid w:val="005F05E8"/>
    <w:rsid w:val="005F0EFF"/>
    <w:rsid w:val="005F116C"/>
    <w:rsid w:val="005F2131"/>
    <w:rsid w:val="005F51CB"/>
    <w:rsid w:val="006008AC"/>
    <w:rsid w:val="00600E31"/>
    <w:rsid w:val="00601607"/>
    <w:rsid w:val="00601A4F"/>
    <w:rsid w:val="00601CF4"/>
    <w:rsid w:val="0060200F"/>
    <w:rsid w:val="006030E4"/>
    <w:rsid w:val="00604C21"/>
    <w:rsid w:val="00604FAC"/>
    <w:rsid w:val="00605EF6"/>
    <w:rsid w:val="00606455"/>
    <w:rsid w:val="00611FFA"/>
    <w:rsid w:val="00614929"/>
    <w:rsid w:val="00614968"/>
    <w:rsid w:val="00616511"/>
    <w:rsid w:val="00617655"/>
    <w:rsid w:val="006176ED"/>
    <w:rsid w:val="006202F3"/>
    <w:rsid w:val="0062097A"/>
    <w:rsid w:val="00621DA6"/>
    <w:rsid w:val="00623CFE"/>
    <w:rsid w:val="0062588B"/>
    <w:rsid w:val="006262B1"/>
    <w:rsid w:val="00627221"/>
    <w:rsid w:val="006273F5"/>
    <w:rsid w:val="00627EE8"/>
    <w:rsid w:val="006316FA"/>
    <w:rsid w:val="0063209A"/>
    <w:rsid w:val="00632342"/>
    <w:rsid w:val="00632489"/>
    <w:rsid w:val="0063450E"/>
    <w:rsid w:val="006350AA"/>
    <w:rsid w:val="006352CF"/>
    <w:rsid w:val="006370D2"/>
    <w:rsid w:val="0064074F"/>
    <w:rsid w:val="00640DA6"/>
    <w:rsid w:val="00641F55"/>
    <w:rsid w:val="00643E75"/>
    <w:rsid w:val="00644F5F"/>
    <w:rsid w:val="00645E4A"/>
    <w:rsid w:val="006471E5"/>
    <w:rsid w:val="006478F7"/>
    <w:rsid w:val="00650104"/>
    <w:rsid w:val="00650AE7"/>
    <w:rsid w:val="00651652"/>
    <w:rsid w:val="00652A19"/>
    <w:rsid w:val="00653688"/>
    <w:rsid w:val="00653815"/>
    <w:rsid w:val="00654824"/>
    <w:rsid w:val="00655BE0"/>
    <w:rsid w:val="00656B45"/>
    <w:rsid w:val="00656E27"/>
    <w:rsid w:val="00657DBB"/>
    <w:rsid w:val="006600B4"/>
    <w:rsid w:val="0066091B"/>
    <w:rsid w:val="00661324"/>
    <w:rsid w:val="00662E74"/>
    <w:rsid w:val="00665A1E"/>
    <w:rsid w:val="006660E9"/>
    <w:rsid w:val="00667249"/>
    <w:rsid w:val="00667558"/>
    <w:rsid w:val="00671523"/>
    <w:rsid w:val="0067155F"/>
    <w:rsid w:val="0067370C"/>
    <w:rsid w:val="00674CD8"/>
    <w:rsid w:val="0067540F"/>
    <w:rsid w:val="006754EF"/>
    <w:rsid w:val="006768C0"/>
    <w:rsid w:val="00676C8D"/>
    <w:rsid w:val="00676F1F"/>
    <w:rsid w:val="00677381"/>
    <w:rsid w:val="00677414"/>
    <w:rsid w:val="00680F82"/>
    <w:rsid w:val="00682115"/>
    <w:rsid w:val="00682EF9"/>
    <w:rsid w:val="006832CF"/>
    <w:rsid w:val="00684282"/>
    <w:rsid w:val="006842B2"/>
    <w:rsid w:val="00685411"/>
    <w:rsid w:val="00685646"/>
    <w:rsid w:val="0068601E"/>
    <w:rsid w:val="00686539"/>
    <w:rsid w:val="0068662E"/>
    <w:rsid w:val="00687D3F"/>
    <w:rsid w:val="006928E9"/>
    <w:rsid w:val="0069371D"/>
    <w:rsid w:val="0069486B"/>
    <w:rsid w:val="00697D03"/>
    <w:rsid w:val="006A4423"/>
    <w:rsid w:val="006A478E"/>
    <w:rsid w:val="006A4904"/>
    <w:rsid w:val="006A4DCA"/>
    <w:rsid w:val="006A548F"/>
    <w:rsid w:val="006A701A"/>
    <w:rsid w:val="006A71F8"/>
    <w:rsid w:val="006B1AE2"/>
    <w:rsid w:val="006B25E4"/>
    <w:rsid w:val="006B260D"/>
    <w:rsid w:val="006B39F8"/>
    <w:rsid w:val="006B4C64"/>
    <w:rsid w:val="006B4F2F"/>
    <w:rsid w:val="006B64DC"/>
    <w:rsid w:val="006B7A91"/>
    <w:rsid w:val="006C0A19"/>
    <w:rsid w:val="006C2D94"/>
    <w:rsid w:val="006C480E"/>
    <w:rsid w:val="006C5A08"/>
    <w:rsid w:val="006C61D4"/>
    <w:rsid w:val="006C71FE"/>
    <w:rsid w:val="006C77D4"/>
    <w:rsid w:val="006D08FB"/>
    <w:rsid w:val="006D0FAB"/>
    <w:rsid w:val="006D16B8"/>
    <w:rsid w:val="006D46C4"/>
    <w:rsid w:val="006D4704"/>
    <w:rsid w:val="006D698E"/>
    <w:rsid w:val="006D6A2D"/>
    <w:rsid w:val="006D7B23"/>
    <w:rsid w:val="006E163C"/>
    <w:rsid w:val="006E1799"/>
    <w:rsid w:val="006E19FE"/>
    <w:rsid w:val="006E1D78"/>
    <w:rsid w:val="006E1E18"/>
    <w:rsid w:val="006E2B18"/>
    <w:rsid w:val="006E31CE"/>
    <w:rsid w:val="006E34D3"/>
    <w:rsid w:val="006E4C40"/>
    <w:rsid w:val="006E4E7E"/>
    <w:rsid w:val="006E620C"/>
    <w:rsid w:val="006F1435"/>
    <w:rsid w:val="006F62AC"/>
    <w:rsid w:val="006F63B1"/>
    <w:rsid w:val="006F78C4"/>
    <w:rsid w:val="007008CB"/>
    <w:rsid w:val="007024B3"/>
    <w:rsid w:val="00702CE6"/>
    <w:rsid w:val="007031A0"/>
    <w:rsid w:val="00703E19"/>
    <w:rsid w:val="00705A29"/>
    <w:rsid w:val="00707498"/>
    <w:rsid w:val="00707768"/>
    <w:rsid w:val="00711A65"/>
    <w:rsid w:val="00712242"/>
    <w:rsid w:val="00714133"/>
    <w:rsid w:val="00714DA4"/>
    <w:rsid w:val="007158B2"/>
    <w:rsid w:val="00716081"/>
    <w:rsid w:val="00720D4E"/>
    <w:rsid w:val="00722B48"/>
    <w:rsid w:val="00722CEE"/>
    <w:rsid w:val="00724164"/>
    <w:rsid w:val="00725DE7"/>
    <w:rsid w:val="0072636A"/>
    <w:rsid w:val="00726B44"/>
    <w:rsid w:val="00727E19"/>
    <w:rsid w:val="00727F50"/>
    <w:rsid w:val="00731582"/>
    <w:rsid w:val="007318DD"/>
    <w:rsid w:val="00732492"/>
    <w:rsid w:val="00732C32"/>
    <w:rsid w:val="00733167"/>
    <w:rsid w:val="0073333A"/>
    <w:rsid w:val="007348E2"/>
    <w:rsid w:val="007348ED"/>
    <w:rsid w:val="00740D2C"/>
    <w:rsid w:val="00744BF9"/>
    <w:rsid w:val="00745F0F"/>
    <w:rsid w:val="0074683B"/>
    <w:rsid w:val="00747360"/>
    <w:rsid w:val="00747C3D"/>
    <w:rsid w:val="0075193D"/>
    <w:rsid w:val="00752255"/>
    <w:rsid w:val="00752623"/>
    <w:rsid w:val="00754357"/>
    <w:rsid w:val="00755420"/>
    <w:rsid w:val="0075553E"/>
    <w:rsid w:val="007559BB"/>
    <w:rsid w:val="00756E54"/>
    <w:rsid w:val="007579E1"/>
    <w:rsid w:val="00760C55"/>
    <w:rsid w:val="00760F1F"/>
    <w:rsid w:val="00761622"/>
    <w:rsid w:val="00762592"/>
    <w:rsid w:val="00762605"/>
    <w:rsid w:val="0076423E"/>
    <w:rsid w:val="0076440E"/>
    <w:rsid w:val="00764413"/>
    <w:rsid w:val="007646CB"/>
    <w:rsid w:val="007648AE"/>
    <w:rsid w:val="00764B90"/>
    <w:rsid w:val="00765C26"/>
    <w:rsid w:val="0076658F"/>
    <w:rsid w:val="00766966"/>
    <w:rsid w:val="0077040A"/>
    <w:rsid w:val="00771FA0"/>
    <w:rsid w:val="0077213A"/>
    <w:rsid w:val="00772D64"/>
    <w:rsid w:val="00775187"/>
    <w:rsid w:val="007753B6"/>
    <w:rsid w:val="0077680C"/>
    <w:rsid w:val="007774B2"/>
    <w:rsid w:val="00777734"/>
    <w:rsid w:val="00782335"/>
    <w:rsid w:val="007831E2"/>
    <w:rsid w:val="00787166"/>
    <w:rsid w:val="00787A24"/>
    <w:rsid w:val="00787D40"/>
    <w:rsid w:val="007910DB"/>
    <w:rsid w:val="00791796"/>
    <w:rsid w:val="00792609"/>
    <w:rsid w:val="00792887"/>
    <w:rsid w:val="00792B30"/>
    <w:rsid w:val="007943E2"/>
    <w:rsid w:val="007949FC"/>
    <w:rsid w:val="00794F2C"/>
    <w:rsid w:val="00796460"/>
    <w:rsid w:val="007A0226"/>
    <w:rsid w:val="007A0D1C"/>
    <w:rsid w:val="007A1372"/>
    <w:rsid w:val="007A264C"/>
    <w:rsid w:val="007A3BC7"/>
    <w:rsid w:val="007A4EC7"/>
    <w:rsid w:val="007A5AC4"/>
    <w:rsid w:val="007B0FDD"/>
    <w:rsid w:val="007B2DD3"/>
    <w:rsid w:val="007B34A5"/>
    <w:rsid w:val="007B4802"/>
    <w:rsid w:val="007B4FE6"/>
    <w:rsid w:val="007B5B11"/>
    <w:rsid w:val="007B649D"/>
    <w:rsid w:val="007B6668"/>
    <w:rsid w:val="007B6B33"/>
    <w:rsid w:val="007B73DB"/>
    <w:rsid w:val="007B7536"/>
    <w:rsid w:val="007C07A4"/>
    <w:rsid w:val="007C07D9"/>
    <w:rsid w:val="007C122A"/>
    <w:rsid w:val="007C184F"/>
    <w:rsid w:val="007C1BC4"/>
    <w:rsid w:val="007C2701"/>
    <w:rsid w:val="007C4385"/>
    <w:rsid w:val="007C4D96"/>
    <w:rsid w:val="007C6C85"/>
    <w:rsid w:val="007D1B7E"/>
    <w:rsid w:val="007D2192"/>
    <w:rsid w:val="007D2E9A"/>
    <w:rsid w:val="007D383A"/>
    <w:rsid w:val="007D44CF"/>
    <w:rsid w:val="007D7067"/>
    <w:rsid w:val="007E7F82"/>
    <w:rsid w:val="007F0021"/>
    <w:rsid w:val="007F0C81"/>
    <w:rsid w:val="007F2F52"/>
    <w:rsid w:val="007F33BC"/>
    <w:rsid w:val="007F4F88"/>
    <w:rsid w:val="007F6E31"/>
    <w:rsid w:val="007F7FF5"/>
    <w:rsid w:val="00800AEA"/>
    <w:rsid w:val="00801F71"/>
    <w:rsid w:val="008020B8"/>
    <w:rsid w:val="00803ED7"/>
    <w:rsid w:val="00804692"/>
    <w:rsid w:val="00804A25"/>
    <w:rsid w:val="00805F28"/>
    <w:rsid w:val="008064B1"/>
    <w:rsid w:val="0080719E"/>
    <w:rsid w:val="008073DD"/>
    <w:rsid w:val="0080749F"/>
    <w:rsid w:val="008107F6"/>
    <w:rsid w:val="00811D46"/>
    <w:rsid w:val="008125B0"/>
    <w:rsid w:val="00812BC6"/>
    <w:rsid w:val="00813CFC"/>
    <w:rsid w:val="00813DD3"/>
    <w:rsid w:val="008144CB"/>
    <w:rsid w:val="0081516B"/>
    <w:rsid w:val="00815509"/>
    <w:rsid w:val="00816C15"/>
    <w:rsid w:val="008209F2"/>
    <w:rsid w:val="00821717"/>
    <w:rsid w:val="00821DEC"/>
    <w:rsid w:val="008225AA"/>
    <w:rsid w:val="00824210"/>
    <w:rsid w:val="008263C0"/>
    <w:rsid w:val="0082706A"/>
    <w:rsid w:val="008349C4"/>
    <w:rsid w:val="0083672A"/>
    <w:rsid w:val="00840993"/>
    <w:rsid w:val="0084102D"/>
    <w:rsid w:val="00841422"/>
    <w:rsid w:val="0084171B"/>
    <w:rsid w:val="00841D3B"/>
    <w:rsid w:val="0084314C"/>
    <w:rsid w:val="00843171"/>
    <w:rsid w:val="00846C17"/>
    <w:rsid w:val="008508AA"/>
    <w:rsid w:val="008516B2"/>
    <w:rsid w:val="00851DB4"/>
    <w:rsid w:val="0085294C"/>
    <w:rsid w:val="00855DF9"/>
    <w:rsid w:val="008575C3"/>
    <w:rsid w:val="008577F8"/>
    <w:rsid w:val="00860DC2"/>
    <w:rsid w:val="008622D7"/>
    <w:rsid w:val="00862B1D"/>
    <w:rsid w:val="00863D28"/>
    <w:rsid w:val="008648C3"/>
    <w:rsid w:val="008668FC"/>
    <w:rsid w:val="00872398"/>
    <w:rsid w:val="0087448C"/>
    <w:rsid w:val="00874712"/>
    <w:rsid w:val="008748DC"/>
    <w:rsid w:val="00877C79"/>
    <w:rsid w:val="00880F26"/>
    <w:rsid w:val="00881450"/>
    <w:rsid w:val="00882403"/>
    <w:rsid w:val="00882C88"/>
    <w:rsid w:val="00883031"/>
    <w:rsid w:val="00883417"/>
    <w:rsid w:val="0088387B"/>
    <w:rsid w:val="00886B70"/>
    <w:rsid w:val="00887DF9"/>
    <w:rsid w:val="008934A9"/>
    <w:rsid w:val="00895329"/>
    <w:rsid w:val="00896C2E"/>
    <w:rsid w:val="008A12F7"/>
    <w:rsid w:val="008A32AD"/>
    <w:rsid w:val="008A5095"/>
    <w:rsid w:val="008A5B3C"/>
    <w:rsid w:val="008A608F"/>
    <w:rsid w:val="008B05D1"/>
    <w:rsid w:val="008B1A9A"/>
    <w:rsid w:val="008B1F46"/>
    <w:rsid w:val="008B28B2"/>
    <w:rsid w:val="008B3DF7"/>
    <w:rsid w:val="008B484D"/>
    <w:rsid w:val="008B4FE6"/>
    <w:rsid w:val="008B602C"/>
    <w:rsid w:val="008B6C37"/>
    <w:rsid w:val="008B7146"/>
    <w:rsid w:val="008B7599"/>
    <w:rsid w:val="008B7DE1"/>
    <w:rsid w:val="008C2AF8"/>
    <w:rsid w:val="008C464B"/>
    <w:rsid w:val="008C4A48"/>
    <w:rsid w:val="008D41EE"/>
    <w:rsid w:val="008D5D09"/>
    <w:rsid w:val="008D5EB1"/>
    <w:rsid w:val="008E18F7"/>
    <w:rsid w:val="008E1E10"/>
    <w:rsid w:val="008E291B"/>
    <w:rsid w:val="008E2BD0"/>
    <w:rsid w:val="008E2C16"/>
    <w:rsid w:val="008E4F2F"/>
    <w:rsid w:val="008E56E7"/>
    <w:rsid w:val="008E5BEA"/>
    <w:rsid w:val="008E5D22"/>
    <w:rsid w:val="008E7448"/>
    <w:rsid w:val="008E74B0"/>
    <w:rsid w:val="008E7791"/>
    <w:rsid w:val="008F056F"/>
    <w:rsid w:val="008F183B"/>
    <w:rsid w:val="008F1950"/>
    <w:rsid w:val="008F1AE1"/>
    <w:rsid w:val="008F2B1F"/>
    <w:rsid w:val="008F5DC2"/>
    <w:rsid w:val="008F756E"/>
    <w:rsid w:val="009008A8"/>
    <w:rsid w:val="00901F7D"/>
    <w:rsid w:val="00904EEB"/>
    <w:rsid w:val="00905264"/>
    <w:rsid w:val="009063B0"/>
    <w:rsid w:val="00907023"/>
    <w:rsid w:val="00907106"/>
    <w:rsid w:val="00910512"/>
    <w:rsid w:val="009107FD"/>
    <w:rsid w:val="00910E2C"/>
    <w:rsid w:val="0091137C"/>
    <w:rsid w:val="00911567"/>
    <w:rsid w:val="00912362"/>
    <w:rsid w:val="00913D18"/>
    <w:rsid w:val="00914BAB"/>
    <w:rsid w:val="00916506"/>
    <w:rsid w:val="00917AAE"/>
    <w:rsid w:val="00917C4E"/>
    <w:rsid w:val="00917F3C"/>
    <w:rsid w:val="009232D2"/>
    <w:rsid w:val="009251A9"/>
    <w:rsid w:val="00925A41"/>
    <w:rsid w:val="00925E47"/>
    <w:rsid w:val="00925F36"/>
    <w:rsid w:val="0092619E"/>
    <w:rsid w:val="00930699"/>
    <w:rsid w:val="00931DF1"/>
    <w:rsid w:val="00931F69"/>
    <w:rsid w:val="0093270A"/>
    <w:rsid w:val="0093344D"/>
    <w:rsid w:val="00934123"/>
    <w:rsid w:val="00935000"/>
    <w:rsid w:val="009350CE"/>
    <w:rsid w:val="0093600F"/>
    <w:rsid w:val="00936062"/>
    <w:rsid w:val="0093641B"/>
    <w:rsid w:val="009366E5"/>
    <w:rsid w:val="0094081C"/>
    <w:rsid w:val="009409C1"/>
    <w:rsid w:val="0094159F"/>
    <w:rsid w:val="00941D3E"/>
    <w:rsid w:val="00941DA1"/>
    <w:rsid w:val="00942734"/>
    <w:rsid w:val="009453CB"/>
    <w:rsid w:val="00945A1C"/>
    <w:rsid w:val="00946C39"/>
    <w:rsid w:val="0095067C"/>
    <w:rsid w:val="00950B8C"/>
    <w:rsid w:val="00950E12"/>
    <w:rsid w:val="00951FC8"/>
    <w:rsid w:val="0095475B"/>
    <w:rsid w:val="00955774"/>
    <w:rsid w:val="009560B5"/>
    <w:rsid w:val="00957C85"/>
    <w:rsid w:val="00962501"/>
    <w:rsid w:val="009662E7"/>
    <w:rsid w:val="00966590"/>
    <w:rsid w:val="00966F90"/>
    <w:rsid w:val="009703D6"/>
    <w:rsid w:val="00970FA5"/>
    <w:rsid w:val="00971602"/>
    <w:rsid w:val="0097181B"/>
    <w:rsid w:val="0097349C"/>
    <w:rsid w:val="00973BC3"/>
    <w:rsid w:val="00974A2D"/>
    <w:rsid w:val="009761BC"/>
    <w:rsid w:val="00976DC5"/>
    <w:rsid w:val="00977D16"/>
    <w:rsid w:val="009818C7"/>
    <w:rsid w:val="00982DD4"/>
    <w:rsid w:val="009839A0"/>
    <w:rsid w:val="009841E5"/>
    <w:rsid w:val="0098479F"/>
    <w:rsid w:val="00984830"/>
    <w:rsid w:val="00984A8A"/>
    <w:rsid w:val="009857B6"/>
    <w:rsid w:val="00985A8D"/>
    <w:rsid w:val="009863F9"/>
    <w:rsid w:val="00986610"/>
    <w:rsid w:val="0098703E"/>
    <w:rsid w:val="009877DC"/>
    <w:rsid w:val="0099194B"/>
    <w:rsid w:val="00991F96"/>
    <w:rsid w:val="00994A54"/>
    <w:rsid w:val="00995C6A"/>
    <w:rsid w:val="00996F0A"/>
    <w:rsid w:val="00997087"/>
    <w:rsid w:val="009A1784"/>
    <w:rsid w:val="009A1D86"/>
    <w:rsid w:val="009A584D"/>
    <w:rsid w:val="009A61AC"/>
    <w:rsid w:val="009A6F91"/>
    <w:rsid w:val="009B049C"/>
    <w:rsid w:val="009B0897"/>
    <w:rsid w:val="009B11C8"/>
    <w:rsid w:val="009B2BCF"/>
    <w:rsid w:val="009B2FF8"/>
    <w:rsid w:val="009B59AA"/>
    <w:rsid w:val="009B5BA3"/>
    <w:rsid w:val="009B6A5D"/>
    <w:rsid w:val="009C06DD"/>
    <w:rsid w:val="009C239B"/>
    <w:rsid w:val="009C398D"/>
    <w:rsid w:val="009C3AB6"/>
    <w:rsid w:val="009C5FAF"/>
    <w:rsid w:val="009C6DE8"/>
    <w:rsid w:val="009D0027"/>
    <w:rsid w:val="009D0655"/>
    <w:rsid w:val="009D18C4"/>
    <w:rsid w:val="009D1CF4"/>
    <w:rsid w:val="009D2111"/>
    <w:rsid w:val="009D5257"/>
    <w:rsid w:val="009D59DD"/>
    <w:rsid w:val="009D6818"/>
    <w:rsid w:val="009D68E0"/>
    <w:rsid w:val="009D7ECC"/>
    <w:rsid w:val="009E1230"/>
    <w:rsid w:val="009E1E98"/>
    <w:rsid w:val="009E3ABE"/>
    <w:rsid w:val="009E3C4B"/>
    <w:rsid w:val="009E3F87"/>
    <w:rsid w:val="009E6DB0"/>
    <w:rsid w:val="009E76DD"/>
    <w:rsid w:val="009F0637"/>
    <w:rsid w:val="009F36A5"/>
    <w:rsid w:val="009F3B9C"/>
    <w:rsid w:val="009F4E53"/>
    <w:rsid w:val="009F62A6"/>
    <w:rsid w:val="009F674F"/>
    <w:rsid w:val="009F6CDE"/>
    <w:rsid w:val="009F73DB"/>
    <w:rsid w:val="009F799E"/>
    <w:rsid w:val="00A02020"/>
    <w:rsid w:val="00A0319D"/>
    <w:rsid w:val="00A04458"/>
    <w:rsid w:val="00A056CB"/>
    <w:rsid w:val="00A07A29"/>
    <w:rsid w:val="00A07C2C"/>
    <w:rsid w:val="00A10FF1"/>
    <w:rsid w:val="00A14F25"/>
    <w:rsid w:val="00A1506B"/>
    <w:rsid w:val="00A16B76"/>
    <w:rsid w:val="00A1739E"/>
    <w:rsid w:val="00A17CB2"/>
    <w:rsid w:val="00A2162F"/>
    <w:rsid w:val="00A22383"/>
    <w:rsid w:val="00A22A8B"/>
    <w:rsid w:val="00A23191"/>
    <w:rsid w:val="00A23E7B"/>
    <w:rsid w:val="00A2788B"/>
    <w:rsid w:val="00A30A44"/>
    <w:rsid w:val="00A319C0"/>
    <w:rsid w:val="00A31C3A"/>
    <w:rsid w:val="00A323B8"/>
    <w:rsid w:val="00A33560"/>
    <w:rsid w:val="00A34173"/>
    <w:rsid w:val="00A354C9"/>
    <w:rsid w:val="00A364E4"/>
    <w:rsid w:val="00A371A5"/>
    <w:rsid w:val="00A40E06"/>
    <w:rsid w:val="00A420D8"/>
    <w:rsid w:val="00A4379A"/>
    <w:rsid w:val="00A45347"/>
    <w:rsid w:val="00A47BDF"/>
    <w:rsid w:val="00A50CFB"/>
    <w:rsid w:val="00A50F16"/>
    <w:rsid w:val="00A51144"/>
    <w:rsid w:val="00A51CD7"/>
    <w:rsid w:val="00A52ADB"/>
    <w:rsid w:val="00A533E8"/>
    <w:rsid w:val="00A542D9"/>
    <w:rsid w:val="00A56923"/>
    <w:rsid w:val="00A56E64"/>
    <w:rsid w:val="00A579CE"/>
    <w:rsid w:val="00A6095F"/>
    <w:rsid w:val="00A609A6"/>
    <w:rsid w:val="00A624C3"/>
    <w:rsid w:val="00A63B9A"/>
    <w:rsid w:val="00A64569"/>
    <w:rsid w:val="00A6554A"/>
    <w:rsid w:val="00A6590F"/>
    <w:rsid w:val="00A6641C"/>
    <w:rsid w:val="00A67755"/>
    <w:rsid w:val="00A67CD0"/>
    <w:rsid w:val="00A67DAB"/>
    <w:rsid w:val="00A71BBE"/>
    <w:rsid w:val="00A72073"/>
    <w:rsid w:val="00A73638"/>
    <w:rsid w:val="00A73F92"/>
    <w:rsid w:val="00A74FCA"/>
    <w:rsid w:val="00A75E58"/>
    <w:rsid w:val="00A765E1"/>
    <w:rsid w:val="00A767D2"/>
    <w:rsid w:val="00A77616"/>
    <w:rsid w:val="00A805DA"/>
    <w:rsid w:val="00A811B4"/>
    <w:rsid w:val="00A84A2A"/>
    <w:rsid w:val="00A85B18"/>
    <w:rsid w:val="00A87CDE"/>
    <w:rsid w:val="00A90705"/>
    <w:rsid w:val="00A910F7"/>
    <w:rsid w:val="00A92BAF"/>
    <w:rsid w:val="00A94737"/>
    <w:rsid w:val="00A94BA3"/>
    <w:rsid w:val="00A96CBA"/>
    <w:rsid w:val="00AA0104"/>
    <w:rsid w:val="00AA079F"/>
    <w:rsid w:val="00AA09DA"/>
    <w:rsid w:val="00AA1576"/>
    <w:rsid w:val="00AA48E5"/>
    <w:rsid w:val="00AA56EE"/>
    <w:rsid w:val="00AA5831"/>
    <w:rsid w:val="00AA5E3B"/>
    <w:rsid w:val="00AA791B"/>
    <w:rsid w:val="00AA7A19"/>
    <w:rsid w:val="00AA7C0A"/>
    <w:rsid w:val="00AA7CCB"/>
    <w:rsid w:val="00AB1ACD"/>
    <w:rsid w:val="00AB277F"/>
    <w:rsid w:val="00AB3510"/>
    <w:rsid w:val="00AB4099"/>
    <w:rsid w:val="00AB449A"/>
    <w:rsid w:val="00AB56A3"/>
    <w:rsid w:val="00AB7463"/>
    <w:rsid w:val="00AB7671"/>
    <w:rsid w:val="00AC05BB"/>
    <w:rsid w:val="00AC1E45"/>
    <w:rsid w:val="00AC1E95"/>
    <w:rsid w:val="00AC1EB2"/>
    <w:rsid w:val="00AC23E8"/>
    <w:rsid w:val="00AC27F7"/>
    <w:rsid w:val="00AC3827"/>
    <w:rsid w:val="00AC3A90"/>
    <w:rsid w:val="00AC679D"/>
    <w:rsid w:val="00AC792E"/>
    <w:rsid w:val="00AD14F9"/>
    <w:rsid w:val="00AD1EBE"/>
    <w:rsid w:val="00AD302E"/>
    <w:rsid w:val="00AD35D6"/>
    <w:rsid w:val="00AD57A1"/>
    <w:rsid w:val="00AD58C5"/>
    <w:rsid w:val="00AD5C0A"/>
    <w:rsid w:val="00AD6521"/>
    <w:rsid w:val="00AD6B60"/>
    <w:rsid w:val="00AD6F47"/>
    <w:rsid w:val="00AD7730"/>
    <w:rsid w:val="00AD7F3D"/>
    <w:rsid w:val="00AE131E"/>
    <w:rsid w:val="00AE3243"/>
    <w:rsid w:val="00AE36C4"/>
    <w:rsid w:val="00AE472C"/>
    <w:rsid w:val="00AE50F8"/>
    <w:rsid w:val="00AE5375"/>
    <w:rsid w:val="00AE60EF"/>
    <w:rsid w:val="00AE6A2F"/>
    <w:rsid w:val="00AE6CF8"/>
    <w:rsid w:val="00AF4CAC"/>
    <w:rsid w:val="00AF6C9C"/>
    <w:rsid w:val="00AF7E52"/>
    <w:rsid w:val="00B00F72"/>
    <w:rsid w:val="00B010CC"/>
    <w:rsid w:val="00B0151C"/>
    <w:rsid w:val="00B03E0D"/>
    <w:rsid w:val="00B04CE7"/>
    <w:rsid w:val="00B0500F"/>
    <w:rsid w:val="00B0516E"/>
    <w:rsid w:val="00B054F8"/>
    <w:rsid w:val="00B10462"/>
    <w:rsid w:val="00B136C3"/>
    <w:rsid w:val="00B17062"/>
    <w:rsid w:val="00B17113"/>
    <w:rsid w:val="00B2219A"/>
    <w:rsid w:val="00B2537B"/>
    <w:rsid w:val="00B268A5"/>
    <w:rsid w:val="00B3581B"/>
    <w:rsid w:val="00B36B81"/>
    <w:rsid w:val="00B36FEE"/>
    <w:rsid w:val="00B372B7"/>
    <w:rsid w:val="00B37C80"/>
    <w:rsid w:val="00B42453"/>
    <w:rsid w:val="00B4278D"/>
    <w:rsid w:val="00B42E85"/>
    <w:rsid w:val="00B43A9B"/>
    <w:rsid w:val="00B455C8"/>
    <w:rsid w:val="00B45AA1"/>
    <w:rsid w:val="00B5092B"/>
    <w:rsid w:val="00B5194E"/>
    <w:rsid w:val="00B51AF5"/>
    <w:rsid w:val="00B52292"/>
    <w:rsid w:val="00B5297E"/>
    <w:rsid w:val="00B531FC"/>
    <w:rsid w:val="00B55347"/>
    <w:rsid w:val="00B559BD"/>
    <w:rsid w:val="00B55B70"/>
    <w:rsid w:val="00B57BC6"/>
    <w:rsid w:val="00B57E5E"/>
    <w:rsid w:val="00B57FAA"/>
    <w:rsid w:val="00B6131F"/>
    <w:rsid w:val="00B61F37"/>
    <w:rsid w:val="00B62195"/>
    <w:rsid w:val="00B62C79"/>
    <w:rsid w:val="00B6363D"/>
    <w:rsid w:val="00B63F5D"/>
    <w:rsid w:val="00B66159"/>
    <w:rsid w:val="00B67696"/>
    <w:rsid w:val="00B67BD8"/>
    <w:rsid w:val="00B67E1A"/>
    <w:rsid w:val="00B70C36"/>
    <w:rsid w:val="00B73375"/>
    <w:rsid w:val="00B7493E"/>
    <w:rsid w:val="00B7770F"/>
    <w:rsid w:val="00B77A89"/>
    <w:rsid w:val="00B77B27"/>
    <w:rsid w:val="00B8134E"/>
    <w:rsid w:val="00B8179E"/>
    <w:rsid w:val="00B81B55"/>
    <w:rsid w:val="00B83600"/>
    <w:rsid w:val="00B83760"/>
    <w:rsid w:val="00B84433"/>
    <w:rsid w:val="00B84613"/>
    <w:rsid w:val="00B84E64"/>
    <w:rsid w:val="00B86AEB"/>
    <w:rsid w:val="00B876E6"/>
    <w:rsid w:val="00B87AF0"/>
    <w:rsid w:val="00B87C72"/>
    <w:rsid w:val="00B9037B"/>
    <w:rsid w:val="00B910BD"/>
    <w:rsid w:val="00B91356"/>
    <w:rsid w:val="00B9301F"/>
    <w:rsid w:val="00B93834"/>
    <w:rsid w:val="00B94632"/>
    <w:rsid w:val="00B94837"/>
    <w:rsid w:val="00B96469"/>
    <w:rsid w:val="00B96B3A"/>
    <w:rsid w:val="00B96F88"/>
    <w:rsid w:val="00BA0DA2"/>
    <w:rsid w:val="00BA24B5"/>
    <w:rsid w:val="00BA2981"/>
    <w:rsid w:val="00BA42A5"/>
    <w:rsid w:val="00BA42EE"/>
    <w:rsid w:val="00BA48F9"/>
    <w:rsid w:val="00BA50B4"/>
    <w:rsid w:val="00BB0DCA"/>
    <w:rsid w:val="00BB1D6C"/>
    <w:rsid w:val="00BB2666"/>
    <w:rsid w:val="00BB43EE"/>
    <w:rsid w:val="00BB6B80"/>
    <w:rsid w:val="00BB74D7"/>
    <w:rsid w:val="00BC0A3B"/>
    <w:rsid w:val="00BC28D1"/>
    <w:rsid w:val="00BC2901"/>
    <w:rsid w:val="00BC3773"/>
    <w:rsid w:val="00BC381A"/>
    <w:rsid w:val="00BC398C"/>
    <w:rsid w:val="00BC3ABA"/>
    <w:rsid w:val="00BC4290"/>
    <w:rsid w:val="00BC4B5C"/>
    <w:rsid w:val="00BC535A"/>
    <w:rsid w:val="00BC6152"/>
    <w:rsid w:val="00BC6BF2"/>
    <w:rsid w:val="00BC6D82"/>
    <w:rsid w:val="00BC7ADF"/>
    <w:rsid w:val="00BD0088"/>
    <w:rsid w:val="00BD0962"/>
    <w:rsid w:val="00BD1047"/>
    <w:rsid w:val="00BD1EED"/>
    <w:rsid w:val="00BD4200"/>
    <w:rsid w:val="00BD54C9"/>
    <w:rsid w:val="00BD5C0B"/>
    <w:rsid w:val="00BD5CFA"/>
    <w:rsid w:val="00BD7647"/>
    <w:rsid w:val="00BD7804"/>
    <w:rsid w:val="00BD7AB3"/>
    <w:rsid w:val="00BD7FE6"/>
    <w:rsid w:val="00BE002E"/>
    <w:rsid w:val="00BE2080"/>
    <w:rsid w:val="00BE29A3"/>
    <w:rsid w:val="00BE3FCB"/>
    <w:rsid w:val="00BE625F"/>
    <w:rsid w:val="00BF0DA2"/>
    <w:rsid w:val="00BF109C"/>
    <w:rsid w:val="00BF2A56"/>
    <w:rsid w:val="00BF34FA"/>
    <w:rsid w:val="00BF35EB"/>
    <w:rsid w:val="00BF35FA"/>
    <w:rsid w:val="00BF3E7A"/>
    <w:rsid w:val="00BF41A6"/>
    <w:rsid w:val="00BF6667"/>
    <w:rsid w:val="00BF7CB8"/>
    <w:rsid w:val="00C004B6"/>
    <w:rsid w:val="00C02F56"/>
    <w:rsid w:val="00C047A7"/>
    <w:rsid w:val="00C051A7"/>
    <w:rsid w:val="00C05DE5"/>
    <w:rsid w:val="00C11DEB"/>
    <w:rsid w:val="00C129A2"/>
    <w:rsid w:val="00C13F6E"/>
    <w:rsid w:val="00C14A39"/>
    <w:rsid w:val="00C1649B"/>
    <w:rsid w:val="00C16A69"/>
    <w:rsid w:val="00C17A1C"/>
    <w:rsid w:val="00C17C32"/>
    <w:rsid w:val="00C230CB"/>
    <w:rsid w:val="00C24631"/>
    <w:rsid w:val="00C2651F"/>
    <w:rsid w:val="00C3043E"/>
    <w:rsid w:val="00C33027"/>
    <w:rsid w:val="00C343F6"/>
    <w:rsid w:val="00C35FEA"/>
    <w:rsid w:val="00C369C2"/>
    <w:rsid w:val="00C3763D"/>
    <w:rsid w:val="00C37667"/>
    <w:rsid w:val="00C401D5"/>
    <w:rsid w:val="00C417E7"/>
    <w:rsid w:val="00C41D69"/>
    <w:rsid w:val="00C435DB"/>
    <w:rsid w:val="00C44D73"/>
    <w:rsid w:val="00C46023"/>
    <w:rsid w:val="00C464A7"/>
    <w:rsid w:val="00C4784E"/>
    <w:rsid w:val="00C50B42"/>
    <w:rsid w:val="00C512D0"/>
    <w:rsid w:val="00C516FF"/>
    <w:rsid w:val="00C522F6"/>
    <w:rsid w:val="00C52BFA"/>
    <w:rsid w:val="00C53D1D"/>
    <w:rsid w:val="00C53F26"/>
    <w:rsid w:val="00C540BC"/>
    <w:rsid w:val="00C54683"/>
    <w:rsid w:val="00C5625D"/>
    <w:rsid w:val="00C57023"/>
    <w:rsid w:val="00C6119E"/>
    <w:rsid w:val="00C63949"/>
    <w:rsid w:val="00C64117"/>
    <w:rsid w:val="00C64F7D"/>
    <w:rsid w:val="00C66BC2"/>
    <w:rsid w:val="00C67309"/>
    <w:rsid w:val="00C67606"/>
    <w:rsid w:val="00C67DAB"/>
    <w:rsid w:val="00C67FE4"/>
    <w:rsid w:val="00C70CD6"/>
    <w:rsid w:val="00C7102C"/>
    <w:rsid w:val="00C72412"/>
    <w:rsid w:val="00C72869"/>
    <w:rsid w:val="00C729BA"/>
    <w:rsid w:val="00C733E6"/>
    <w:rsid w:val="00C74EE7"/>
    <w:rsid w:val="00C7614E"/>
    <w:rsid w:val="00C765CC"/>
    <w:rsid w:val="00C77BF1"/>
    <w:rsid w:val="00C80D60"/>
    <w:rsid w:val="00C8101C"/>
    <w:rsid w:val="00C81C9E"/>
    <w:rsid w:val="00C82BD6"/>
    <w:rsid w:val="00C82FBD"/>
    <w:rsid w:val="00C8426C"/>
    <w:rsid w:val="00C85267"/>
    <w:rsid w:val="00C8530F"/>
    <w:rsid w:val="00C8550D"/>
    <w:rsid w:val="00C85E11"/>
    <w:rsid w:val="00C8624E"/>
    <w:rsid w:val="00C86D07"/>
    <w:rsid w:val="00C8721B"/>
    <w:rsid w:val="00C90B96"/>
    <w:rsid w:val="00C9372C"/>
    <w:rsid w:val="00C940C3"/>
    <w:rsid w:val="00C9470E"/>
    <w:rsid w:val="00C94CD6"/>
    <w:rsid w:val="00C94DC1"/>
    <w:rsid w:val="00C952E0"/>
    <w:rsid w:val="00C95CEB"/>
    <w:rsid w:val="00C9660E"/>
    <w:rsid w:val="00C9743E"/>
    <w:rsid w:val="00CA1054"/>
    <w:rsid w:val="00CA15EA"/>
    <w:rsid w:val="00CA19C5"/>
    <w:rsid w:val="00CA1FB7"/>
    <w:rsid w:val="00CA2099"/>
    <w:rsid w:val="00CA288A"/>
    <w:rsid w:val="00CA460A"/>
    <w:rsid w:val="00CA5354"/>
    <w:rsid w:val="00CA53BC"/>
    <w:rsid w:val="00CA5A41"/>
    <w:rsid w:val="00CA636B"/>
    <w:rsid w:val="00CA63EB"/>
    <w:rsid w:val="00CA69F1"/>
    <w:rsid w:val="00CA69FB"/>
    <w:rsid w:val="00CA7CF2"/>
    <w:rsid w:val="00CB3F9E"/>
    <w:rsid w:val="00CB4CC2"/>
    <w:rsid w:val="00CB5534"/>
    <w:rsid w:val="00CB6584"/>
    <w:rsid w:val="00CB6991"/>
    <w:rsid w:val="00CB6EA3"/>
    <w:rsid w:val="00CC0E2D"/>
    <w:rsid w:val="00CC1310"/>
    <w:rsid w:val="00CC20BB"/>
    <w:rsid w:val="00CC365E"/>
    <w:rsid w:val="00CC38BA"/>
    <w:rsid w:val="00CC5310"/>
    <w:rsid w:val="00CC5C11"/>
    <w:rsid w:val="00CC6194"/>
    <w:rsid w:val="00CC6305"/>
    <w:rsid w:val="00CC745D"/>
    <w:rsid w:val="00CC78A5"/>
    <w:rsid w:val="00CD0516"/>
    <w:rsid w:val="00CD0D68"/>
    <w:rsid w:val="00CD3ECD"/>
    <w:rsid w:val="00CD5787"/>
    <w:rsid w:val="00CD5950"/>
    <w:rsid w:val="00CD60AD"/>
    <w:rsid w:val="00CD7038"/>
    <w:rsid w:val="00CD756B"/>
    <w:rsid w:val="00CE0E49"/>
    <w:rsid w:val="00CE2030"/>
    <w:rsid w:val="00CE295F"/>
    <w:rsid w:val="00CE30C2"/>
    <w:rsid w:val="00CE7240"/>
    <w:rsid w:val="00CE734F"/>
    <w:rsid w:val="00CF07F8"/>
    <w:rsid w:val="00CF0DBB"/>
    <w:rsid w:val="00CF112E"/>
    <w:rsid w:val="00CF161D"/>
    <w:rsid w:val="00CF255F"/>
    <w:rsid w:val="00CF2C62"/>
    <w:rsid w:val="00CF4432"/>
    <w:rsid w:val="00CF5F4F"/>
    <w:rsid w:val="00CF5F8B"/>
    <w:rsid w:val="00D00118"/>
    <w:rsid w:val="00D0089D"/>
    <w:rsid w:val="00D03389"/>
    <w:rsid w:val="00D076AA"/>
    <w:rsid w:val="00D102C4"/>
    <w:rsid w:val="00D11378"/>
    <w:rsid w:val="00D11D26"/>
    <w:rsid w:val="00D13A2E"/>
    <w:rsid w:val="00D14175"/>
    <w:rsid w:val="00D16043"/>
    <w:rsid w:val="00D17076"/>
    <w:rsid w:val="00D1707D"/>
    <w:rsid w:val="00D20AFC"/>
    <w:rsid w:val="00D218DC"/>
    <w:rsid w:val="00D21C05"/>
    <w:rsid w:val="00D22373"/>
    <w:rsid w:val="00D24E56"/>
    <w:rsid w:val="00D25242"/>
    <w:rsid w:val="00D26327"/>
    <w:rsid w:val="00D266BD"/>
    <w:rsid w:val="00D30C3F"/>
    <w:rsid w:val="00D31643"/>
    <w:rsid w:val="00D31AEB"/>
    <w:rsid w:val="00D32ECD"/>
    <w:rsid w:val="00D361E4"/>
    <w:rsid w:val="00D37312"/>
    <w:rsid w:val="00D42A8F"/>
    <w:rsid w:val="00D43124"/>
    <w:rsid w:val="00D4342D"/>
    <w:rsid w:val="00D43954"/>
    <w:rsid w:val="00D439F6"/>
    <w:rsid w:val="00D43B65"/>
    <w:rsid w:val="00D459C6"/>
    <w:rsid w:val="00D45C82"/>
    <w:rsid w:val="00D46F4E"/>
    <w:rsid w:val="00D50729"/>
    <w:rsid w:val="00D50C19"/>
    <w:rsid w:val="00D52B68"/>
    <w:rsid w:val="00D5379E"/>
    <w:rsid w:val="00D53A1F"/>
    <w:rsid w:val="00D54B59"/>
    <w:rsid w:val="00D55A49"/>
    <w:rsid w:val="00D60065"/>
    <w:rsid w:val="00D60498"/>
    <w:rsid w:val="00D60BFB"/>
    <w:rsid w:val="00D61324"/>
    <w:rsid w:val="00D61EE0"/>
    <w:rsid w:val="00D62643"/>
    <w:rsid w:val="00D627A2"/>
    <w:rsid w:val="00D633D1"/>
    <w:rsid w:val="00D64C0F"/>
    <w:rsid w:val="00D65389"/>
    <w:rsid w:val="00D65BF2"/>
    <w:rsid w:val="00D677E5"/>
    <w:rsid w:val="00D705DD"/>
    <w:rsid w:val="00D7123B"/>
    <w:rsid w:val="00D72EFE"/>
    <w:rsid w:val="00D73812"/>
    <w:rsid w:val="00D73DE5"/>
    <w:rsid w:val="00D75DCC"/>
    <w:rsid w:val="00D76227"/>
    <w:rsid w:val="00D77351"/>
    <w:rsid w:val="00D77DF1"/>
    <w:rsid w:val="00D83002"/>
    <w:rsid w:val="00D84721"/>
    <w:rsid w:val="00D86AFF"/>
    <w:rsid w:val="00D908E9"/>
    <w:rsid w:val="00D936CD"/>
    <w:rsid w:val="00D93C2B"/>
    <w:rsid w:val="00D9439F"/>
    <w:rsid w:val="00D944C3"/>
    <w:rsid w:val="00D94F01"/>
    <w:rsid w:val="00D95A44"/>
    <w:rsid w:val="00D95D16"/>
    <w:rsid w:val="00D978EB"/>
    <w:rsid w:val="00D97C76"/>
    <w:rsid w:val="00DA04E2"/>
    <w:rsid w:val="00DA217A"/>
    <w:rsid w:val="00DA2CEB"/>
    <w:rsid w:val="00DA2F6D"/>
    <w:rsid w:val="00DA4445"/>
    <w:rsid w:val="00DA4455"/>
    <w:rsid w:val="00DA4C92"/>
    <w:rsid w:val="00DA6384"/>
    <w:rsid w:val="00DB02B4"/>
    <w:rsid w:val="00DB1109"/>
    <w:rsid w:val="00DB16E4"/>
    <w:rsid w:val="00DB4463"/>
    <w:rsid w:val="00DB538D"/>
    <w:rsid w:val="00DB76CE"/>
    <w:rsid w:val="00DC1935"/>
    <w:rsid w:val="00DC230F"/>
    <w:rsid w:val="00DC275C"/>
    <w:rsid w:val="00DC362A"/>
    <w:rsid w:val="00DC4B0D"/>
    <w:rsid w:val="00DC6418"/>
    <w:rsid w:val="00DC6CBF"/>
    <w:rsid w:val="00DC7F94"/>
    <w:rsid w:val="00DC7FE1"/>
    <w:rsid w:val="00DD3F3F"/>
    <w:rsid w:val="00DD4050"/>
    <w:rsid w:val="00DD4EAA"/>
    <w:rsid w:val="00DD5572"/>
    <w:rsid w:val="00DD5BCF"/>
    <w:rsid w:val="00DD7718"/>
    <w:rsid w:val="00DD7957"/>
    <w:rsid w:val="00DD7B8A"/>
    <w:rsid w:val="00DE0434"/>
    <w:rsid w:val="00DE0663"/>
    <w:rsid w:val="00DE20B3"/>
    <w:rsid w:val="00DE2C3B"/>
    <w:rsid w:val="00DE4297"/>
    <w:rsid w:val="00DE4860"/>
    <w:rsid w:val="00DE4A7F"/>
    <w:rsid w:val="00DE4BD2"/>
    <w:rsid w:val="00DE5D80"/>
    <w:rsid w:val="00DE71F3"/>
    <w:rsid w:val="00DF15CA"/>
    <w:rsid w:val="00DF1891"/>
    <w:rsid w:val="00DF1B1C"/>
    <w:rsid w:val="00DF2B02"/>
    <w:rsid w:val="00DF4220"/>
    <w:rsid w:val="00DF483D"/>
    <w:rsid w:val="00DF495A"/>
    <w:rsid w:val="00DF58CD"/>
    <w:rsid w:val="00DF65DE"/>
    <w:rsid w:val="00DF7389"/>
    <w:rsid w:val="00E00A5E"/>
    <w:rsid w:val="00E014ED"/>
    <w:rsid w:val="00E019A5"/>
    <w:rsid w:val="00E025D4"/>
    <w:rsid w:val="00E02EC8"/>
    <w:rsid w:val="00E031B6"/>
    <w:rsid w:val="00E037F5"/>
    <w:rsid w:val="00E03EBC"/>
    <w:rsid w:val="00E04ECB"/>
    <w:rsid w:val="00E05A09"/>
    <w:rsid w:val="00E063DB"/>
    <w:rsid w:val="00E06CA1"/>
    <w:rsid w:val="00E06E6C"/>
    <w:rsid w:val="00E07FB4"/>
    <w:rsid w:val="00E11B65"/>
    <w:rsid w:val="00E11CD4"/>
    <w:rsid w:val="00E11D53"/>
    <w:rsid w:val="00E15121"/>
    <w:rsid w:val="00E166D6"/>
    <w:rsid w:val="00E167C4"/>
    <w:rsid w:val="00E168E4"/>
    <w:rsid w:val="00E172B8"/>
    <w:rsid w:val="00E17FB4"/>
    <w:rsid w:val="00E200FD"/>
    <w:rsid w:val="00E20B75"/>
    <w:rsid w:val="00E214F2"/>
    <w:rsid w:val="00E21A16"/>
    <w:rsid w:val="00E21AA9"/>
    <w:rsid w:val="00E22B0B"/>
    <w:rsid w:val="00E22EC4"/>
    <w:rsid w:val="00E2371E"/>
    <w:rsid w:val="00E23CD9"/>
    <w:rsid w:val="00E244B5"/>
    <w:rsid w:val="00E24BD7"/>
    <w:rsid w:val="00E25ACB"/>
    <w:rsid w:val="00E26523"/>
    <w:rsid w:val="00E26809"/>
    <w:rsid w:val="00E3151C"/>
    <w:rsid w:val="00E319A4"/>
    <w:rsid w:val="00E32589"/>
    <w:rsid w:val="00E33360"/>
    <w:rsid w:val="00E3383D"/>
    <w:rsid w:val="00E3412D"/>
    <w:rsid w:val="00E34F66"/>
    <w:rsid w:val="00E35CEB"/>
    <w:rsid w:val="00E36A86"/>
    <w:rsid w:val="00E36DEA"/>
    <w:rsid w:val="00E376BD"/>
    <w:rsid w:val="00E37716"/>
    <w:rsid w:val="00E37A41"/>
    <w:rsid w:val="00E4114B"/>
    <w:rsid w:val="00E41242"/>
    <w:rsid w:val="00E41AF0"/>
    <w:rsid w:val="00E420EE"/>
    <w:rsid w:val="00E4358D"/>
    <w:rsid w:val="00E4406B"/>
    <w:rsid w:val="00E45F94"/>
    <w:rsid w:val="00E47AB2"/>
    <w:rsid w:val="00E51B9C"/>
    <w:rsid w:val="00E52304"/>
    <w:rsid w:val="00E5251B"/>
    <w:rsid w:val="00E55A3B"/>
    <w:rsid w:val="00E57322"/>
    <w:rsid w:val="00E628CB"/>
    <w:rsid w:val="00E62AD9"/>
    <w:rsid w:val="00E630EF"/>
    <w:rsid w:val="00E638C8"/>
    <w:rsid w:val="00E64FA5"/>
    <w:rsid w:val="00E65576"/>
    <w:rsid w:val="00E6710E"/>
    <w:rsid w:val="00E674F4"/>
    <w:rsid w:val="00E677CD"/>
    <w:rsid w:val="00E72AE3"/>
    <w:rsid w:val="00E72B6C"/>
    <w:rsid w:val="00E74487"/>
    <w:rsid w:val="00E7509B"/>
    <w:rsid w:val="00E751F8"/>
    <w:rsid w:val="00E75634"/>
    <w:rsid w:val="00E761A3"/>
    <w:rsid w:val="00E7635F"/>
    <w:rsid w:val="00E76CC0"/>
    <w:rsid w:val="00E80732"/>
    <w:rsid w:val="00E82C2C"/>
    <w:rsid w:val="00E85979"/>
    <w:rsid w:val="00E85E05"/>
    <w:rsid w:val="00E86590"/>
    <w:rsid w:val="00E87963"/>
    <w:rsid w:val="00E907FF"/>
    <w:rsid w:val="00E92680"/>
    <w:rsid w:val="00E94A34"/>
    <w:rsid w:val="00E97B40"/>
    <w:rsid w:val="00EA22C3"/>
    <w:rsid w:val="00EA2C16"/>
    <w:rsid w:val="00EA42D1"/>
    <w:rsid w:val="00EA42EF"/>
    <w:rsid w:val="00EA4EAA"/>
    <w:rsid w:val="00EA5E2A"/>
    <w:rsid w:val="00EA6072"/>
    <w:rsid w:val="00EA78D1"/>
    <w:rsid w:val="00EB1573"/>
    <w:rsid w:val="00EB2894"/>
    <w:rsid w:val="00EB2B7D"/>
    <w:rsid w:val="00EB2DD1"/>
    <w:rsid w:val="00EB3FC4"/>
    <w:rsid w:val="00EB6878"/>
    <w:rsid w:val="00EB6B37"/>
    <w:rsid w:val="00EC0ECB"/>
    <w:rsid w:val="00EC2141"/>
    <w:rsid w:val="00EC29FE"/>
    <w:rsid w:val="00EC3C70"/>
    <w:rsid w:val="00ED1E9D"/>
    <w:rsid w:val="00ED3A3D"/>
    <w:rsid w:val="00ED415E"/>
    <w:rsid w:val="00ED4D47"/>
    <w:rsid w:val="00ED538A"/>
    <w:rsid w:val="00ED6251"/>
    <w:rsid w:val="00ED6FBC"/>
    <w:rsid w:val="00EE2F16"/>
    <w:rsid w:val="00EE3861"/>
    <w:rsid w:val="00EE5065"/>
    <w:rsid w:val="00EE76B5"/>
    <w:rsid w:val="00EF2E73"/>
    <w:rsid w:val="00EF38E6"/>
    <w:rsid w:val="00EF409F"/>
    <w:rsid w:val="00EF419C"/>
    <w:rsid w:val="00EF5CC0"/>
    <w:rsid w:val="00EF60BF"/>
    <w:rsid w:val="00EF62BF"/>
    <w:rsid w:val="00EF7683"/>
    <w:rsid w:val="00EF7A2D"/>
    <w:rsid w:val="00F00682"/>
    <w:rsid w:val="00F01F9D"/>
    <w:rsid w:val="00F021C0"/>
    <w:rsid w:val="00F026D7"/>
    <w:rsid w:val="00F03334"/>
    <w:rsid w:val="00F0339E"/>
    <w:rsid w:val="00F04F8D"/>
    <w:rsid w:val="00F062D0"/>
    <w:rsid w:val="00F06869"/>
    <w:rsid w:val="00F104C9"/>
    <w:rsid w:val="00F10AD0"/>
    <w:rsid w:val="00F116CC"/>
    <w:rsid w:val="00F126B9"/>
    <w:rsid w:val="00F12BD1"/>
    <w:rsid w:val="00F134E5"/>
    <w:rsid w:val="00F1376E"/>
    <w:rsid w:val="00F13F65"/>
    <w:rsid w:val="00F14EC4"/>
    <w:rsid w:val="00F1508C"/>
    <w:rsid w:val="00F15327"/>
    <w:rsid w:val="00F167F4"/>
    <w:rsid w:val="00F168CF"/>
    <w:rsid w:val="00F17684"/>
    <w:rsid w:val="00F21193"/>
    <w:rsid w:val="00F21197"/>
    <w:rsid w:val="00F21459"/>
    <w:rsid w:val="00F22558"/>
    <w:rsid w:val="00F2555C"/>
    <w:rsid w:val="00F263FA"/>
    <w:rsid w:val="00F2732C"/>
    <w:rsid w:val="00F31D9C"/>
    <w:rsid w:val="00F31DF3"/>
    <w:rsid w:val="00F33AE5"/>
    <w:rsid w:val="00F33D41"/>
    <w:rsid w:val="00F34F0D"/>
    <w:rsid w:val="00F3556A"/>
    <w:rsid w:val="00F3597D"/>
    <w:rsid w:val="00F37DB5"/>
    <w:rsid w:val="00F417FB"/>
    <w:rsid w:val="00F42074"/>
    <w:rsid w:val="00F423F8"/>
    <w:rsid w:val="00F43456"/>
    <w:rsid w:val="00F434A4"/>
    <w:rsid w:val="00F4376D"/>
    <w:rsid w:val="00F447B6"/>
    <w:rsid w:val="00F450CE"/>
    <w:rsid w:val="00F45399"/>
    <w:rsid w:val="00F465EA"/>
    <w:rsid w:val="00F46E68"/>
    <w:rsid w:val="00F500CA"/>
    <w:rsid w:val="00F52AE9"/>
    <w:rsid w:val="00F53E28"/>
    <w:rsid w:val="00F54E7B"/>
    <w:rsid w:val="00F551BF"/>
    <w:rsid w:val="00F55A88"/>
    <w:rsid w:val="00F55D6E"/>
    <w:rsid w:val="00F5671B"/>
    <w:rsid w:val="00F63174"/>
    <w:rsid w:val="00F6339E"/>
    <w:rsid w:val="00F63877"/>
    <w:rsid w:val="00F64E26"/>
    <w:rsid w:val="00F67190"/>
    <w:rsid w:val="00F71E08"/>
    <w:rsid w:val="00F725A5"/>
    <w:rsid w:val="00F728C9"/>
    <w:rsid w:val="00F72C7B"/>
    <w:rsid w:val="00F7363F"/>
    <w:rsid w:val="00F736E1"/>
    <w:rsid w:val="00F74005"/>
    <w:rsid w:val="00F74852"/>
    <w:rsid w:val="00F74973"/>
    <w:rsid w:val="00F7606A"/>
    <w:rsid w:val="00F76884"/>
    <w:rsid w:val="00F814D1"/>
    <w:rsid w:val="00F83AC8"/>
    <w:rsid w:val="00F83D24"/>
    <w:rsid w:val="00F83DD9"/>
    <w:rsid w:val="00F83F40"/>
    <w:rsid w:val="00F84BC2"/>
    <w:rsid w:val="00F84E57"/>
    <w:rsid w:val="00F85AB2"/>
    <w:rsid w:val="00F85AF8"/>
    <w:rsid w:val="00F87535"/>
    <w:rsid w:val="00F87D99"/>
    <w:rsid w:val="00F905AC"/>
    <w:rsid w:val="00F90872"/>
    <w:rsid w:val="00F927BF"/>
    <w:rsid w:val="00F93C1D"/>
    <w:rsid w:val="00F968E0"/>
    <w:rsid w:val="00FA0509"/>
    <w:rsid w:val="00FA117A"/>
    <w:rsid w:val="00FA12DA"/>
    <w:rsid w:val="00FA1F4F"/>
    <w:rsid w:val="00FA2298"/>
    <w:rsid w:val="00FA3D75"/>
    <w:rsid w:val="00FB01B9"/>
    <w:rsid w:val="00FB0C5D"/>
    <w:rsid w:val="00FB10DA"/>
    <w:rsid w:val="00FB3151"/>
    <w:rsid w:val="00FB386A"/>
    <w:rsid w:val="00FB448F"/>
    <w:rsid w:val="00FB53F2"/>
    <w:rsid w:val="00FB5EA7"/>
    <w:rsid w:val="00FB68E5"/>
    <w:rsid w:val="00FB7706"/>
    <w:rsid w:val="00FC0786"/>
    <w:rsid w:val="00FC208D"/>
    <w:rsid w:val="00FC3F4E"/>
    <w:rsid w:val="00FC4389"/>
    <w:rsid w:val="00FC49EF"/>
    <w:rsid w:val="00FC4E20"/>
    <w:rsid w:val="00FC5A33"/>
    <w:rsid w:val="00FC5EBA"/>
    <w:rsid w:val="00FC6115"/>
    <w:rsid w:val="00FC6FC4"/>
    <w:rsid w:val="00FD1447"/>
    <w:rsid w:val="00FD15D6"/>
    <w:rsid w:val="00FD16C0"/>
    <w:rsid w:val="00FD24A4"/>
    <w:rsid w:val="00FD3227"/>
    <w:rsid w:val="00FD3F45"/>
    <w:rsid w:val="00FE0B82"/>
    <w:rsid w:val="00FE14E5"/>
    <w:rsid w:val="00FE1F9F"/>
    <w:rsid w:val="00FE36E2"/>
    <w:rsid w:val="00FE4275"/>
    <w:rsid w:val="00FE636B"/>
    <w:rsid w:val="00FF041A"/>
    <w:rsid w:val="00FF114C"/>
    <w:rsid w:val="00FF11AD"/>
    <w:rsid w:val="00FF22DE"/>
    <w:rsid w:val="00FF2971"/>
    <w:rsid w:val="00FF34D4"/>
    <w:rsid w:val="00FF66C5"/>
    <w:rsid w:val="00FF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D83639"/>
  <w15:chartTrackingRefBased/>
  <w15:docId w15:val="{69E77460-C831-436C-9578-6EEBF3B2A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C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F1508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character" w:styleId="Nierozpoznanawzmianka">
    <w:name w:val="Unresolved Mention"/>
    <w:uiPriority w:val="99"/>
    <w:semiHidden/>
    <w:unhideWhenUsed/>
    <w:rsid w:val="007B2DD3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C1E45"/>
    <w:rPr>
      <w:sz w:val="22"/>
      <w:szCs w:val="22"/>
      <w:lang w:eastAsia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5A0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ytatintensywnyZnak">
    <w:name w:val="Cytat intensywny Znak"/>
    <w:link w:val="Cytatintensywny"/>
    <w:uiPriority w:val="30"/>
    <w:rsid w:val="006C5A08"/>
    <w:rPr>
      <w:i/>
      <w:iCs/>
      <w:color w:val="4472C4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F1508C"/>
    <w:rPr>
      <w:rFonts w:asciiTheme="majorHAnsi" w:eastAsiaTheme="majorEastAsia" w:hAnsiTheme="majorHAnsi" w:cstheme="majorBidi"/>
      <w:color w:val="0F476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laszczych@mz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1D1B4-0066-4C95-A8BD-E0B728644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1653</Words>
  <Characters>9918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11548</CharactersWithSpaces>
  <SharedDoc>false</SharedDoc>
  <HLinks>
    <vt:vector size="6" baseType="variant">
      <vt:variant>
        <vt:i4>7143506</vt:i4>
      </vt:variant>
      <vt:variant>
        <vt:i4>0</vt:i4>
      </vt:variant>
      <vt:variant>
        <vt:i4>0</vt:i4>
      </vt:variant>
      <vt:variant>
        <vt:i4>5</vt:i4>
      </vt:variant>
      <vt:variant>
        <vt:lpwstr>mailto:k.szelagowska@mz.gov.pl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Borowicz Konrad</dc:creator>
  <cp:keywords/>
  <cp:lastModifiedBy>a.lankiewicz</cp:lastModifiedBy>
  <cp:revision>2</cp:revision>
  <dcterms:created xsi:type="dcterms:W3CDTF">2026-06-10T11:22:00Z</dcterms:created>
  <dcterms:modified xsi:type="dcterms:W3CDTF">2026-06-10T11:22:00Z</dcterms:modified>
</cp:coreProperties>
</file>