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E299E" w14:textId="6B673036" w:rsidR="008646ED" w:rsidRPr="001F2121" w:rsidRDefault="008646ED" w:rsidP="00B12282">
      <w:pPr>
        <w:jc w:val="center"/>
        <w:rPr>
          <w:rFonts w:ascii="Lato" w:hAnsi="Lato"/>
          <w:b/>
          <w:bCs/>
        </w:rPr>
      </w:pPr>
      <w:r w:rsidRPr="001F2121">
        <w:rPr>
          <w:rFonts w:ascii="Lato" w:hAnsi="Lato"/>
          <w:b/>
          <w:bCs/>
        </w:rPr>
        <w:t xml:space="preserve">Projekt rozporządzenia Ministra </w:t>
      </w:r>
      <w:r w:rsidR="00B12282">
        <w:rPr>
          <w:rFonts w:ascii="Lato" w:hAnsi="Lato"/>
          <w:b/>
          <w:bCs/>
        </w:rPr>
        <w:t xml:space="preserve">Edukacji </w:t>
      </w:r>
      <w:r w:rsidR="00B12282" w:rsidRPr="00B12282">
        <w:rPr>
          <w:rFonts w:ascii="Lato" w:hAnsi="Lato"/>
          <w:b/>
          <w:bCs/>
        </w:rPr>
        <w:t>zmieniając</w:t>
      </w:r>
      <w:r w:rsidR="00B12282">
        <w:rPr>
          <w:rFonts w:ascii="Lato" w:hAnsi="Lato"/>
          <w:b/>
          <w:bCs/>
        </w:rPr>
        <w:t>y</w:t>
      </w:r>
      <w:r w:rsidR="00B12282" w:rsidRPr="00B12282">
        <w:rPr>
          <w:rFonts w:ascii="Lato" w:hAnsi="Lato"/>
          <w:b/>
          <w:bCs/>
        </w:rPr>
        <w:t xml:space="preserve"> rozporządzenie w sprawie podstaw programowych kształcenia w zawodach szkolnictwa branżowego oraz dodatkowych umiejętności zawodowych w zakresie wybranych zawodów szkolnictwa branżowego </w:t>
      </w:r>
      <w:r w:rsidR="0087350A" w:rsidRPr="001F2121">
        <w:rPr>
          <w:rFonts w:ascii="Lato" w:hAnsi="Lato"/>
          <w:b/>
          <w:bCs/>
        </w:rPr>
        <w:t xml:space="preserve"> </w:t>
      </w:r>
    </w:p>
    <w:p w14:paraId="473B0EE3" w14:textId="779F8C61" w:rsidR="000B0CCA" w:rsidRPr="001F2121" w:rsidRDefault="000B0CCA" w:rsidP="008646ED">
      <w:pPr>
        <w:jc w:val="center"/>
        <w:rPr>
          <w:rFonts w:ascii="Lato" w:hAnsi="Lato"/>
          <w:b/>
          <w:bCs/>
        </w:rPr>
      </w:pPr>
      <w:r w:rsidRPr="001F2121">
        <w:rPr>
          <w:rFonts w:ascii="Lato" w:hAnsi="Lato"/>
          <w:b/>
          <w:bCs/>
        </w:rPr>
        <w:t>– UWAGI</w:t>
      </w:r>
    </w:p>
    <w:p w14:paraId="6928E19C" w14:textId="77777777" w:rsidR="000B0CCA" w:rsidRPr="001F2121" w:rsidRDefault="000B0CCA">
      <w:pPr>
        <w:rPr>
          <w:rFonts w:ascii="Lato" w:hAnsi="Lato"/>
        </w:rPr>
      </w:pPr>
    </w:p>
    <w:tbl>
      <w:tblPr>
        <w:tblStyle w:val="Tabela-Siatka"/>
        <w:tblW w:w="13887" w:type="dxa"/>
        <w:tblLook w:val="04A0" w:firstRow="1" w:lastRow="0" w:firstColumn="1" w:lastColumn="0" w:noHBand="0" w:noVBand="1"/>
      </w:tblPr>
      <w:tblGrid>
        <w:gridCol w:w="509"/>
        <w:gridCol w:w="1919"/>
        <w:gridCol w:w="1868"/>
        <w:gridCol w:w="3245"/>
        <w:gridCol w:w="3104"/>
        <w:gridCol w:w="3242"/>
      </w:tblGrid>
      <w:tr w:rsidR="000B0CCA" w:rsidRPr="001F2121" w14:paraId="373B52F2" w14:textId="77777777" w:rsidTr="008646ED">
        <w:trPr>
          <w:trHeight w:val="770"/>
        </w:trPr>
        <w:tc>
          <w:tcPr>
            <w:tcW w:w="447" w:type="dxa"/>
            <w:shd w:val="clear" w:color="auto" w:fill="DAE9F7" w:themeFill="text2" w:themeFillTint="1A"/>
            <w:vAlign w:val="center"/>
          </w:tcPr>
          <w:p w14:paraId="74D0A974" w14:textId="77777777" w:rsidR="000B0CCA" w:rsidRPr="001F2121" w:rsidRDefault="000B0CCA" w:rsidP="006452F5">
            <w:pPr>
              <w:spacing w:before="120" w:after="120" w:line="276" w:lineRule="auto"/>
              <w:jc w:val="center"/>
              <w:rPr>
                <w:rFonts w:ascii="Lato" w:hAnsi="Lato"/>
                <w:b/>
                <w:bCs/>
              </w:rPr>
            </w:pPr>
            <w:r w:rsidRPr="001F2121">
              <w:rPr>
                <w:rFonts w:ascii="Lato" w:hAnsi="Lato"/>
                <w:b/>
                <w:bCs/>
              </w:rPr>
              <w:t>Lp.</w:t>
            </w:r>
          </w:p>
        </w:tc>
        <w:tc>
          <w:tcPr>
            <w:tcW w:w="1925" w:type="dxa"/>
            <w:shd w:val="clear" w:color="auto" w:fill="DAE9F7" w:themeFill="text2" w:themeFillTint="1A"/>
            <w:vAlign w:val="center"/>
          </w:tcPr>
          <w:p w14:paraId="0401CC5E" w14:textId="77777777" w:rsidR="000B0CCA" w:rsidRPr="001F2121" w:rsidRDefault="000B0CCA" w:rsidP="006452F5">
            <w:pPr>
              <w:spacing w:before="120" w:after="120" w:line="276" w:lineRule="auto"/>
              <w:jc w:val="center"/>
              <w:rPr>
                <w:rFonts w:ascii="Lato" w:hAnsi="Lato"/>
                <w:b/>
                <w:bCs/>
              </w:rPr>
            </w:pPr>
            <w:r w:rsidRPr="001F2121">
              <w:rPr>
                <w:rFonts w:ascii="Lato" w:hAnsi="Lato"/>
                <w:b/>
                <w:bCs/>
              </w:rPr>
              <w:t>Podmiot zgłaszający</w:t>
            </w:r>
          </w:p>
        </w:tc>
        <w:tc>
          <w:tcPr>
            <w:tcW w:w="1876" w:type="dxa"/>
            <w:shd w:val="clear" w:color="auto" w:fill="DAE9F7" w:themeFill="text2" w:themeFillTint="1A"/>
            <w:vAlign w:val="center"/>
          </w:tcPr>
          <w:p w14:paraId="5409E420" w14:textId="77777777" w:rsidR="000B0CCA" w:rsidRPr="001F2121" w:rsidRDefault="000B0CCA" w:rsidP="006452F5">
            <w:pPr>
              <w:spacing w:before="120" w:after="120" w:line="276" w:lineRule="auto"/>
              <w:jc w:val="center"/>
              <w:rPr>
                <w:rFonts w:ascii="Lato" w:hAnsi="Lato"/>
                <w:b/>
                <w:bCs/>
              </w:rPr>
            </w:pPr>
            <w:r w:rsidRPr="001F2121">
              <w:rPr>
                <w:rFonts w:ascii="Lato" w:hAnsi="Lato"/>
                <w:b/>
                <w:bCs/>
              </w:rPr>
              <w:t>Przepis którego dotyczy uwaga</w:t>
            </w:r>
          </w:p>
        </w:tc>
        <w:tc>
          <w:tcPr>
            <w:tcW w:w="3260" w:type="dxa"/>
            <w:shd w:val="clear" w:color="auto" w:fill="DAE9F7" w:themeFill="text2" w:themeFillTint="1A"/>
            <w:vAlign w:val="center"/>
          </w:tcPr>
          <w:p w14:paraId="1A817F63" w14:textId="77777777" w:rsidR="000B0CCA" w:rsidRPr="001F2121" w:rsidRDefault="000B0CCA" w:rsidP="006452F5">
            <w:pPr>
              <w:spacing w:before="120" w:after="120" w:line="276" w:lineRule="auto"/>
              <w:jc w:val="center"/>
              <w:rPr>
                <w:rFonts w:ascii="Lato" w:hAnsi="Lato"/>
                <w:b/>
                <w:bCs/>
              </w:rPr>
            </w:pPr>
            <w:r w:rsidRPr="001F2121">
              <w:rPr>
                <w:rFonts w:ascii="Lato" w:hAnsi="Lato"/>
                <w:b/>
                <w:bCs/>
              </w:rPr>
              <w:t>Uwaga/opinia</w:t>
            </w:r>
          </w:p>
        </w:tc>
        <w:tc>
          <w:tcPr>
            <w:tcW w:w="3119" w:type="dxa"/>
            <w:shd w:val="clear" w:color="auto" w:fill="DAE9F7" w:themeFill="text2" w:themeFillTint="1A"/>
            <w:vAlign w:val="center"/>
          </w:tcPr>
          <w:p w14:paraId="7500B1AF" w14:textId="77777777" w:rsidR="000B0CCA" w:rsidRPr="001F2121" w:rsidRDefault="000B0CCA" w:rsidP="006452F5">
            <w:pPr>
              <w:spacing w:before="120" w:after="120" w:line="276" w:lineRule="auto"/>
              <w:jc w:val="center"/>
              <w:rPr>
                <w:rFonts w:ascii="Lato" w:hAnsi="Lato"/>
                <w:b/>
                <w:bCs/>
              </w:rPr>
            </w:pPr>
            <w:r w:rsidRPr="001F2121">
              <w:rPr>
                <w:rFonts w:ascii="Lato" w:hAnsi="Lato"/>
                <w:b/>
                <w:bCs/>
              </w:rPr>
              <w:t>Uzasadnienie uwagi</w:t>
            </w:r>
          </w:p>
        </w:tc>
        <w:tc>
          <w:tcPr>
            <w:tcW w:w="3260" w:type="dxa"/>
            <w:shd w:val="clear" w:color="auto" w:fill="DAE9F7" w:themeFill="text2" w:themeFillTint="1A"/>
            <w:vAlign w:val="center"/>
          </w:tcPr>
          <w:p w14:paraId="36AD73AC" w14:textId="77777777" w:rsidR="000B0CCA" w:rsidRPr="001F2121" w:rsidRDefault="000B0CCA" w:rsidP="006452F5">
            <w:pPr>
              <w:spacing w:before="120" w:after="120" w:line="276" w:lineRule="auto"/>
              <w:jc w:val="center"/>
              <w:rPr>
                <w:rFonts w:ascii="Lato" w:hAnsi="Lato"/>
                <w:b/>
                <w:bCs/>
              </w:rPr>
            </w:pPr>
            <w:r w:rsidRPr="001F2121">
              <w:rPr>
                <w:rFonts w:ascii="Lato" w:hAnsi="Lato"/>
                <w:b/>
                <w:bCs/>
              </w:rPr>
              <w:t>Propozycje rozwiązań</w:t>
            </w:r>
          </w:p>
        </w:tc>
      </w:tr>
      <w:tr w:rsidR="000B0CCA" w:rsidRPr="001F2121" w14:paraId="7E672FB6" w14:textId="77777777" w:rsidTr="000B0CCA">
        <w:tc>
          <w:tcPr>
            <w:tcW w:w="447" w:type="dxa"/>
          </w:tcPr>
          <w:p w14:paraId="2E1CD8B8" w14:textId="77777777" w:rsidR="000B0CCA" w:rsidRPr="001F2121" w:rsidRDefault="000B0CCA" w:rsidP="006452F5">
            <w:pPr>
              <w:spacing w:before="120" w:after="120" w:line="276" w:lineRule="auto"/>
              <w:rPr>
                <w:rFonts w:ascii="Lato" w:hAnsi="Lato"/>
              </w:rPr>
            </w:pPr>
          </w:p>
        </w:tc>
        <w:tc>
          <w:tcPr>
            <w:tcW w:w="1925" w:type="dxa"/>
          </w:tcPr>
          <w:p w14:paraId="23B2D0E7" w14:textId="77777777" w:rsidR="000B0CCA" w:rsidRPr="001F2121" w:rsidRDefault="000B0CCA" w:rsidP="006452F5">
            <w:pPr>
              <w:spacing w:before="120" w:after="120" w:line="276" w:lineRule="auto"/>
              <w:rPr>
                <w:rFonts w:ascii="Lato" w:hAnsi="Lato"/>
              </w:rPr>
            </w:pPr>
          </w:p>
        </w:tc>
        <w:tc>
          <w:tcPr>
            <w:tcW w:w="1876" w:type="dxa"/>
          </w:tcPr>
          <w:p w14:paraId="1E050164" w14:textId="77777777" w:rsidR="000B0CCA" w:rsidRPr="001F2121" w:rsidRDefault="000B0CCA" w:rsidP="006452F5">
            <w:pPr>
              <w:spacing w:before="120" w:after="120" w:line="276" w:lineRule="auto"/>
              <w:rPr>
                <w:rFonts w:ascii="Lato" w:hAnsi="Lato"/>
              </w:rPr>
            </w:pPr>
          </w:p>
        </w:tc>
        <w:tc>
          <w:tcPr>
            <w:tcW w:w="3260" w:type="dxa"/>
          </w:tcPr>
          <w:p w14:paraId="41131A24" w14:textId="77777777" w:rsidR="000B0CCA" w:rsidRPr="001F2121" w:rsidRDefault="000B0CCA" w:rsidP="006452F5">
            <w:pPr>
              <w:spacing w:before="120" w:after="120" w:line="276" w:lineRule="auto"/>
              <w:rPr>
                <w:rFonts w:ascii="Lato" w:hAnsi="Lato"/>
              </w:rPr>
            </w:pPr>
          </w:p>
        </w:tc>
        <w:tc>
          <w:tcPr>
            <w:tcW w:w="3119" w:type="dxa"/>
          </w:tcPr>
          <w:p w14:paraId="14DEB57E" w14:textId="77777777" w:rsidR="000B0CCA" w:rsidRPr="001F2121" w:rsidRDefault="000B0CCA" w:rsidP="006452F5">
            <w:pPr>
              <w:spacing w:before="120" w:after="120" w:line="276" w:lineRule="auto"/>
              <w:rPr>
                <w:rFonts w:ascii="Lato" w:hAnsi="Lato"/>
              </w:rPr>
            </w:pPr>
          </w:p>
        </w:tc>
        <w:tc>
          <w:tcPr>
            <w:tcW w:w="3260" w:type="dxa"/>
          </w:tcPr>
          <w:p w14:paraId="3EE55128" w14:textId="77777777" w:rsidR="000B0CCA" w:rsidRPr="001F2121" w:rsidRDefault="000B0CCA" w:rsidP="006452F5">
            <w:pPr>
              <w:spacing w:before="120" w:after="120" w:line="276" w:lineRule="auto"/>
              <w:rPr>
                <w:rFonts w:ascii="Lato" w:hAnsi="Lato"/>
              </w:rPr>
            </w:pPr>
          </w:p>
        </w:tc>
      </w:tr>
      <w:tr w:rsidR="000B0CCA" w:rsidRPr="001F2121" w14:paraId="09053B55" w14:textId="77777777" w:rsidTr="000B0CCA">
        <w:tc>
          <w:tcPr>
            <w:tcW w:w="447" w:type="dxa"/>
          </w:tcPr>
          <w:p w14:paraId="579E648F" w14:textId="77777777" w:rsidR="000B0CCA" w:rsidRPr="001F2121" w:rsidRDefault="000B0CCA" w:rsidP="006452F5">
            <w:pPr>
              <w:spacing w:before="120" w:after="120" w:line="276" w:lineRule="auto"/>
              <w:rPr>
                <w:rFonts w:ascii="Lato" w:hAnsi="Lato"/>
              </w:rPr>
            </w:pPr>
          </w:p>
        </w:tc>
        <w:tc>
          <w:tcPr>
            <w:tcW w:w="1925" w:type="dxa"/>
          </w:tcPr>
          <w:p w14:paraId="72849D22" w14:textId="77777777" w:rsidR="000B0CCA" w:rsidRPr="001F2121" w:rsidRDefault="000B0CCA" w:rsidP="006452F5">
            <w:pPr>
              <w:spacing w:before="120" w:after="120" w:line="276" w:lineRule="auto"/>
              <w:rPr>
                <w:rFonts w:ascii="Lato" w:hAnsi="Lato"/>
              </w:rPr>
            </w:pPr>
          </w:p>
        </w:tc>
        <w:tc>
          <w:tcPr>
            <w:tcW w:w="1876" w:type="dxa"/>
          </w:tcPr>
          <w:p w14:paraId="648D23BA" w14:textId="77777777" w:rsidR="000B0CCA" w:rsidRPr="001F2121" w:rsidRDefault="000B0CCA" w:rsidP="006452F5">
            <w:pPr>
              <w:spacing w:before="120" w:after="120" w:line="276" w:lineRule="auto"/>
              <w:rPr>
                <w:rFonts w:ascii="Lato" w:hAnsi="Lato"/>
              </w:rPr>
            </w:pPr>
          </w:p>
        </w:tc>
        <w:tc>
          <w:tcPr>
            <w:tcW w:w="3260" w:type="dxa"/>
          </w:tcPr>
          <w:p w14:paraId="15A07283" w14:textId="77777777" w:rsidR="000B0CCA" w:rsidRPr="001F2121" w:rsidRDefault="000B0CCA" w:rsidP="006452F5">
            <w:pPr>
              <w:spacing w:before="120" w:after="120" w:line="276" w:lineRule="auto"/>
              <w:rPr>
                <w:rFonts w:ascii="Lato" w:hAnsi="Lato"/>
              </w:rPr>
            </w:pPr>
          </w:p>
        </w:tc>
        <w:tc>
          <w:tcPr>
            <w:tcW w:w="3119" w:type="dxa"/>
          </w:tcPr>
          <w:p w14:paraId="4755BA32" w14:textId="77777777" w:rsidR="000B0CCA" w:rsidRPr="001F2121" w:rsidRDefault="000B0CCA" w:rsidP="006452F5">
            <w:pPr>
              <w:spacing w:before="120" w:after="120" w:line="276" w:lineRule="auto"/>
              <w:rPr>
                <w:rFonts w:ascii="Lato" w:hAnsi="Lato"/>
              </w:rPr>
            </w:pPr>
          </w:p>
        </w:tc>
        <w:tc>
          <w:tcPr>
            <w:tcW w:w="3260" w:type="dxa"/>
          </w:tcPr>
          <w:p w14:paraId="3ED4E941" w14:textId="77777777" w:rsidR="000B0CCA" w:rsidRPr="001F2121" w:rsidRDefault="000B0CCA" w:rsidP="006452F5">
            <w:pPr>
              <w:spacing w:before="120" w:after="120" w:line="276" w:lineRule="auto"/>
              <w:rPr>
                <w:rFonts w:ascii="Lato" w:hAnsi="Lato"/>
              </w:rPr>
            </w:pPr>
          </w:p>
        </w:tc>
      </w:tr>
      <w:tr w:rsidR="000B0CCA" w:rsidRPr="001F2121" w14:paraId="712E4071" w14:textId="77777777" w:rsidTr="000B0CCA">
        <w:tc>
          <w:tcPr>
            <w:tcW w:w="447" w:type="dxa"/>
          </w:tcPr>
          <w:p w14:paraId="79E9CFFF" w14:textId="77777777" w:rsidR="000B0CCA" w:rsidRPr="001F2121" w:rsidRDefault="000B0CCA" w:rsidP="006452F5">
            <w:pPr>
              <w:spacing w:before="120" w:after="120" w:line="276" w:lineRule="auto"/>
              <w:rPr>
                <w:rFonts w:ascii="Lato" w:hAnsi="Lato"/>
              </w:rPr>
            </w:pPr>
          </w:p>
        </w:tc>
        <w:tc>
          <w:tcPr>
            <w:tcW w:w="1925" w:type="dxa"/>
          </w:tcPr>
          <w:p w14:paraId="19DD71C9" w14:textId="77777777" w:rsidR="000B0CCA" w:rsidRPr="001F2121" w:rsidRDefault="000B0CCA" w:rsidP="006452F5">
            <w:pPr>
              <w:spacing w:before="120" w:after="120" w:line="276" w:lineRule="auto"/>
              <w:rPr>
                <w:rFonts w:ascii="Lato" w:hAnsi="Lato"/>
              </w:rPr>
            </w:pPr>
          </w:p>
        </w:tc>
        <w:tc>
          <w:tcPr>
            <w:tcW w:w="1876" w:type="dxa"/>
          </w:tcPr>
          <w:p w14:paraId="5F62E124" w14:textId="77777777" w:rsidR="000B0CCA" w:rsidRPr="001F2121" w:rsidRDefault="000B0CCA" w:rsidP="006452F5">
            <w:pPr>
              <w:spacing w:before="120" w:after="120" w:line="276" w:lineRule="auto"/>
              <w:rPr>
                <w:rFonts w:ascii="Lato" w:hAnsi="Lato"/>
              </w:rPr>
            </w:pPr>
          </w:p>
        </w:tc>
        <w:tc>
          <w:tcPr>
            <w:tcW w:w="3260" w:type="dxa"/>
          </w:tcPr>
          <w:p w14:paraId="6F6419F6" w14:textId="77777777" w:rsidR="000B0CCA" w:rsidRPr="001F2121" w:rsidRDefault="000B0CCA" w:rsidP="006452F5">
            <w:pPr>
              <w:spacing w:before="120" w:after="120" w:line="276" w:lineRule="auto"/>
              <w:rPr>
                <w:rFonts w:ascii="Lato" w:hAnsi="Lato"/>
              </w:rPr>
            </w:pPr>
          </w:p>
        </w:tc>
        <w:tc>
          <w:tcPr>
            <w:tcW w:w="3119" w:type="dxa"/>
          </w:tcPr>
          <w:p w14:paraId="6E44E42E" w14:textId="77777777" w:rsidR="000B0CCA" w:rsidRPr="001F2121" w:rsidRDefault="000B0CCA" w:rsidP="006452F5">
            <w:pPr>
              <w:spacing w:before="120" w:after="120" w:line="276" w:lineRule="auto"/>
              <w:rPr>
                <w:rFonts w:ascii="Lato" w:hAnsi="Lato"/>
              </w:rPr>
            </w:pPr>
          </w:p>
        </w:tc>
        <w:tc>
          <w:tcPr>
            <w:tcW w:w="3260" w:type="dxa"/>
          </w:tcPr>
          <w:p w14:paraId="63F2B59D" w14:textId="77777777" w:rsidR="000B0CCA" w:rsidRPr="001F2121" w:rsidRDefault="000B0CCA" w:rsidP="006452F5">
            <w:pPr>
              <w:spacing w:before="120" w:after="120" w:line="276" w:lineRule="auto"/>
              <w:rPr>
                <w:rFonts w:ascii="Lato" w:hAnsi="Lato"/>
              </w:rPr>
            </w:pPr>
          </w:p>
        </w:tc>
      </w:tr>
      <w:tr w:rsidR="000B0CCA" w:rsidRPr="001F2121" w14:paraId="1F61082F" w14:textId="77777777" w:rsidTr="000B0CCA">
        <w:tc>
          <w:tcPr>
            <w:tcW w:w="447" w:type="dxa"/>
          </w:tcPr>
          <w:p w14:paraId="5683D04C" w14:textId="77777777" w:rsidR="000B0CCA" w:rsidRPr="001F2121" w:rsidRDefault="000B0CCA" w:rsidP="006452F5">
            <w:pPr>
              <w:spacing w:before="120" w:after="120" w:line="276" w:lineRule="auto"/>
              <w:rPr>
                <w:rFonts w:ascii="Lato" w:hAnsi="Lato"/>
              </w:rPr>
            </w:pPr>
          </w:p>
        </w:tc>
        <w:tc>
          <w:tcPr>
            <w:tcW w:w="1925" w:type="dxa"/>
          </w:tcPr>
          <w:p w14:paraId="19DACB47" w14:textId="77777777" w:rsidR="000B0CCA" w:rsidRPr="001F2121" w:rsidRDefault="000B0CCA" w:rsidP="006452F5">
            <w:pPr>
              <w:spacing w:before="120" w:after="120" w:line="276" w:lineRule="auto"/>
              <w:rPr>
                <w:rFonts w:ascii="Lato" w:hAnsi="Lato"/>
              </w:rPr>
            </w:pPr>
          </w:p>
        </w:tc>
        <w:tc>
          <w:tcPr>
            <w:tcW w:w="1876" w:type="dxa"/>
          </w:tcPr>
          <w:p w14:paraId="79B52A32" w14:textId="77777777" w:rsidR="000B0CCA" w:rsidRPr="001F2121" w:rsidRDefault="000B0CCA" w:rsidP="006452F5">
            <w:pPr>
              <w:spacing w:before="120" w:after="120" w:line="276" w:lineRule="auto"/>
              <w:rPr>
                <w:rFonts w:ascii="Lato" w:hAnsi="Lato"/>
              </w:rPr>
            </w:pPr>
          </w:p>
        </w:tc>
        <w:tc>
          <w:tcPr>
            <w:tcW w:w="3260" w:type="dxa"/>
          </w:tcPr>
          <w:p w14:paraId="3620C457" w14:textId="77777777" w:rsidR="000B0CCA" w:rsidRPr="001F2121" w:rsidRDefault="000B0CCA" w:rsidP="006452F5">
            <w:pPr>
              <w:spacing w:before="120" w:after="120" w:line="276" w:lineRule="auto"/>
              <w:rPr>
                <w:rFonts w:ascii="Lato" w:hAnsi="Lato"/>
              </w:rPr>
            </w:pPr>
          </w:p>
        </w:tc>
        <w:tc>
          <w:tcPr>
            <w:tcW w:w="3119" w:type="dxa"/>
          </w:tcPr>
          <w:p w14:paraId="221900F8" w14:textId="77777777" w:rsidR="000B0CCA" w:rsidRPr="001F2121" w:rsidRDefault="000B0CCA" w:rsidP="006452F5">
            <w:pPr>
              <w:spacing w:before="120" w:after="120" w:line="276" w:lineRule="auto"/>
              <w:rPr>
                <w:rFonts w:ascii="Lato" w:hAnsi="Lato"/>
              </w:rPr>
            </w:pPr>
          </w:p>
        </w:tc>
        <w:tc>
          <w:tcPr>
            <w:tcW w:w="3260" w:type="dxa"/>
          </w:tcPr>
          <w:p w14:paraId="3446E8E2" w14:textId="77777777" w:rsidR="000B0CCA" w:rsidRPr="001F2121" w:rsidRDefault="000B0CCA" w:rsidP="006452F5">
            <w:pPr>
              <w:spacing w:before="120" w:after="120" w:line="276" w:lineRule="auto"/>
              <w:rPr>
                <w:rFonts w:ascii="Lato" w:hAnsi="Lato"/>
              </w:rPr>
            </w:pPr>
          </w:p>
        </w:tc>
      </w:tr>
    </w:tbl>
    <w:p w14:paraId="05717931" w14:textId="77777777" w:rsidR="007077D1" w:rsidRDefault="007077D1"/>
    <w:sectPr w:rsidR="007077D1" w:rsidSect="000B0CC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EA598" w14:textId="77777777" w:rsidR="00A62DA3" w:rsidRDefault="00A62DA3" w:rsidP="001F2121">
      <w:pPr>
        <w:spacing w:after="0" w:line="240" w:lineRule="auto"/>
      </w:pPr>
      <w:r>
        <w:separator/>
      </w:r>
    </w:p>
  </w:endnote>
  <w:endnote w:type="continuationSeparator" w:id="0">
    <w:p w14:paraId="18AC5415" w14:textId="77777777" w:rsidR="00A62DA3" w:rsidRDefault="00A62DA3" w:rsidP="001F2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164C7" w14:textId="77777777" w:rsidR="00A62DA3" w:rsidRDefault="00A62DA3" w:rsidP="001F2121">
      <w:pPr>
        <w:spacing w:after="0" w:line="240" w:lineRule="auto"/>
      </w:pPr>
      <w:r>
        <w:separator/>
      </w:r>
    </w:p>
  </w:footnote>
  <w:footnote w:type="continuationSeparator" w:id="0">
    <w:p w14:paraId="21C84F6B" w14:textId="77777777" w:rsidR="00A62DA3" w:rsidRDefault="00A62DA3" w:rsidP="001F21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CCA"/>
    <w:rsid w:val="000B0CCA"/>
    <w:rsid w:val="00146323"/>
    <w:rsid w:val="00150E3B"/>
    <w:rsid w:val="001C4388"/>
    <w:rsid w:val="001F2121"/>
    <w:rsid w:val="003B33F2"/>
    <w:rsid w:val="004C16BF"/>
    <w:rsid w:val="005040CF"/>
    <w:rsid w:val="00511CF2"/>
    <w:rsid w:val="005A2E91"/>
    <w:rsid w:val="007077D1"/>
    <w:rsid w:val="007C5ACA"/>
    <w:rsid w:val="008646ED"/>
    <w:rsid w:val="0087350A"/>
    <w:rsid w:val="008875D1"/>
    <w:rsid w:val="0091034C"/>
    <w:rsid w:val="00982F01"/>
    <w:rsid w:val="009F7079"/>
    <w:rsid w:val="00A62DA3"/>
    <w:rsid w:val="00B12282"/>
    <w:rsid w:val="00B20537"/>
    <w:rsid w:val="00CF617D"/>
    <w:rsid w:val="00FE4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6BC70"/>
  <w15:chartTrackingRefBased/>
  <w15:docId w15:val="{A59B0785-C825-4883-A785-3432A1682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0CCA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B0CC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B0CC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B0CCA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B0CCA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B0CCA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B0CCA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B0CCA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B0CCA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B0CCA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B0C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B0C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B0C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B0CC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B0CC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B0CC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B0CC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B0CC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B0CC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B0C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B0C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B0CCA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B0C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B0CCA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B0CC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B0CCA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B0CC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B0C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B0CC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B0CCA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0B0CCA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F21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F2121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F21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7AFBE-7990-449E-A7C9-D3E618B3C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Reczko Krystyna</dc:creator>
  <cp:keywords/>
  <dc:description/>
  <cp:lastModifiedBy>Marcin Kosmalski</cp:lastModifiedBy>
  <cp:revision>4</cp:revision>
  <dcterms:created xsi:type="dcterms:W3CDTF">2026-02-20T10:07:00Z</dcterms:created>
  <dcterms:modified xsi:type="dcterms:W3CDTF">2026-03-10T08:33:00Z</dcterms:modified>
</cp:coreProperties>
</file>